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50FA611" w14:textId="1D79E5B1" w:rsidR="00593FF3" w:rsidRPr="006B6A90" w:rsidRDefault="00593FF3" w:rsidP="00593FF3">
      <w:pPr>
        <w:spacing w:after="0" w:line="240" w:lineRule="auto"/>
        <w:jc w:val="center"/>
        <w:rPr>
          <w:rFonts w:asciiTheme="majorHAnsi" w:hAnsiTheme="majorHAnsi" w:cstheme="majorHAnsi"/>
          <w:b/>
          <w:smallCaps/>
        </w:rPr>
      </w:pPr>
      <w:r w:rsidRPr="006B6A90">
        <w:rPr>
          <w:rFonts w:asciiTheme="majorHAnsi" w:hAnsiTheme="majorHAnsi" w:cstheme="majorHAnsi"/>
          <w:b/>
          <w:smallCaps/>
        </w:rPr>
        <w:t>Procès-verbal de la séance ordinaire du conseil d’établissement</w:t>
      </w:r>
    </w:p>
    <w:p w14:paraId="6462B1D7" w14:textId="57251E65" w:rsidR="00593FF3" w:rsidRPr="006B6A90" w:rsidRDefault="00593FF3" w:rsidP="00593FF3">
      <w:pPr>
        <w:spacing w:after="0" w:line="240" w:lineRule="auto"/>
        <w:jc w:val="center"/>
        <w:rPr>
          <w:rFonts w:asciiTheme="majorHAnsi" w:hAnsiTheme="majorHAnsi" w:cstheme="majorHAnsi"/>
          <w:b/>
          <w:smallCaps/>
        </w:rPr>
      </w:pPr>
      <w:r w:rsidRPr="006B6A90">
        <w:rPr>
          <w:rFonts w:asciiTheme="majorHAnsi" w:hAnsiTheme="majorHAnsi" w:cstheme="majorHAnsi"/>
          <w:b/>
          <w:smallCaps/>
        </w:rPr>
        <w:t>de l’école des Tournesols</w:t>
      </w:r>
    </w:p>
    <w:p w14:paraId="6B3CD92F" w14:textId="48A013C0" w:rsidR="00593FF3" w:rsidRPr="006B6A90" w:rsidRDefault="00593FF3" w:rsidP="00593FF3">
      <w:pPr>
        <w:spacing w:after="0" w:line="240" w:lineRule="auto"/>
        <w:jc w:val="center"/>
        <w:rPr>
          <w:rFonts w:asciiTheme="majorHAnsi" w:hAnsiTheme="majorHAnsi" w:cstheme="majorHAnsi"/>
          <w:b/>
          <w:i/>
        </w:rPr>
      </w:pPr>
      <w:r w:rsidRPr="006B6A90">
        <w:rPr>
          <w:rFonts w:asciiTheme="majorHAnsi" w:hAnsiTheme="majorHAnsi" w:cstheme="majorHAnsi"/>
          <w:b/>
          <w:i/>
        </w:rPr>
        <w:t xml:space="preserve">tenue le mardi </w:t>
      </w:r>
      <w:r w:rsidR="00E16B7C">
        <w:rPr>
          <w:rFonts w:asciiTheme="majorHAnsi" w:hAnsiTheme="majorHAnsi" w:cstheme="majorHAnsi"/>
          <w:b/>
          <w:i/>
        </w:rPr>
        <w:t>9 mai</w:t>
      </w:r>
      <w:r w:rsidR="00612FDD">
        <w:rPr>
          <w:rFonts w:asciiTheme="majorHAnsi" w:hAnsiTheme="majorHAnsi" w:cstheme="majorHAnsi"/>
          <w:b/>
          <w:i/>
        </w:rPr>
        <w:t xml:space="preserve"> 2023</w:t>
      </w:r>
      <w:r w:rsidRPr="006B6A90">
        <w:rPr>
          <w:rFonts w:asciiTheme="majorHAnsi" w:hAnsiTheme="majorHAnsi" w:cstheme="majorHAnsi"/>
          <w:b/>
          <w:i/>
        </w:rPr>
        <w:t xml:space="preserve"> à 18</w:t>
      </w:r>
      <w:r w:rsidR="00153338">
        <w:rPr>
          <w:rFonts w:asciiTheme="majorHAnsi" w:hAnsiTheme="majorHAnsi" w:cstheme="majorHAnsi"/>
          <w:b/>
          <w:i/>
        </w:rPr>
        <w:t xml:space="preserve"> </w:t>
      </w:r>
      <w:r w:rsidRPr="006B6A90">
        <w:rPr>
          <w:rFonts w:asciiTheme="majorHAnsi" w:hAnsiTheme="majorHAnsi" w:cstheme="majorHAnsi"/>
          <w:b/>
          <w:i/>
        </w:rPr>
        <w:t>h</w:t>
      </w:r>
      <w:r w:rsidR="00153338">
        <w:rPr>
          <w:rFonts w:asciiTheme="majorHAnsi" w:hAnsiTheme="majorHAnsi" w:cstheme="majorHAnsi"/>
          <w:b/>
          <w:i/>
        </w:rPr>
        <w:t xml:space="preserve"> </w:t>
      </w:r>
      <w:r w:rsidR="00CF42B1">
        <w:rPr>
          <w:rFonts w:asciiTheme="majorHAnsi" w:hAnsiTheme="majorHAnsi" w:cstheme="majorHAnsi"/>
          <w:b/>
          <w:i/>
        </w:rPr>
        <w:t>30</w:t>
      </w:r>
      <w:r w:rsidRPr="006B6A90">
        <w:rPr>
          <w:rFonts w:asciiTheme="majorHAnsi" w:hAnsiTheme="majorHAnsi" w:cstheme="majorHAnsi"/>
          <w:b/>
          <w:i/>
        </w:rPr>
        <w:t xml:space="preserve"> </w:t>
      </w:r>
      <w:r w:rsidR="00E16B7C">
        <w:rPr>
          <w:rFonts w:asciiTheme="majorHAnsi" w:hAnsiTheme="majorHAnsi" w:cstheme="majorHAnsi"/>
          <w:b/>
          <w:i/>
        </w:rPr>
        <w:t>au local 212 de l’école des Tournesols</w:t>
      </w:r>
    </w:p>
    <w:p w14:paraId="3D8C1D28" w14:textId="7D5C5BF5" w:rsidR="008E652C" w:rsidRPr="00CD1703" w:rsidRDefault="008E652C">
      <w:pPr>
        <w:rPr>
          <w:rFonts w:asciiTheme="majorHAnsi" w:hAnsiTheme="majorHAnsi" w:cstheme="majorHAnsi"/>
          <w:sz w:val="8"/>
          <w:szCs w:val="8"/>
        </w:rPr>
      </w:pPr>
    </w:p>
    <w:tbl>
      <w:tblPr>
        <w:tblStyle w:val="Grilledutableau"/>
        <w:tblW w:w="0" w:type="auto"/>
        <w:tblLook w:val="04A0" w:firstRow="1" w:lastRow="0" w:firstColumn="1" w:lastColumn="0" w:noHBand="0" w:noVBand="1"/>
      </w:tblPr>
      <w:tblGrid>
        <w:gridCol w:w="1474"/>
        <w:gridCol w:w="567"/>
        <w:gridCol w:w="425"/>
        <w:gridCol w:w="1474"/>
        <w:gridCol w:w="567"/>
      </w:tblGrid>
      <w:tr w:rsidR="002D73C1" w14:paraId="5B0B9B22" w14:textId="7BA6D3AC" w:rsidTr="007C4D87">
        <w:trPr>
          <w:trHeight w:val="227"/>
        </w:trPr>
        <w:tc>
          <w:tcPr>
            <w:tcW w:w="1474" w:type="dxa"/>
            <w:tcBorders>
              <w:top w:val="nil"/>
              <w:left w:val="nil"/>
              <w:bottom w:val="nil"/>
            </w:tcBorders>
          </w:tcPr>
          <w:p w14:paraId="2D91042B" w14:textId="3D7F4FBF" w:rsidR="002D73C1" w:rsidRDefault="00A31ACF">
            <w:pPr>
              <w:rPr>
                <w:rFonts w:asciiTheme="majorHAnsi" w:hAnsiTheme="majorHAnsi" w:cstheme="majorHAnsi"/>
              </w:rPr>
            </w:pPr>
            <w:r>
              <w:rPr>
                <w:rFonts w:asciiTheme="majorHAnsi" w:hAnsiTheme="majorHAnsi" w:cstheme="majorHAnsi"/>
              </w:rPr>
              <w:t>Sont</w:t>
            </w:r>
            <w:r w:rsidR="002D73C1">
              <w:rPr>
                <w:rFonts w:asciiTheme="majorHAnsi" w:hAnsiTheme="majorHAnsi" w:cstheme="majorHAnsi"/>
              </w:rPr>
              <w:t xml:space="preserve"> présents</w:t>
            </w:r>
          </w:p>
        </w:tc>
        <w:tc>
          <w:tcPr>
            <w:tcW w:w="567" w:type="dxa"/>
            <w:tcBorders>
              <w:top w:val="single" w:sz="4" w:space="0" w:color="auto"/>
              <w:bottom w:val="single" w:sz="4" w:space="0" w:color="auto"/>
            </w:tcBorders>
          </w:tcPr>
          <w:p w14:paraId="2F59C049" w14:textId="77777777" w:rsidR="002D73C1" w:rsidRDefault="002D73C1">
            <w:pPr>
              <w:rPr>
                <w:rFonts w:asciiTheme="majorHAnsi" w:hAnsiTheme="majorHAnsi" w:cstheme="majorHAnsi"/>
              </w:rPr>
            </w:pPr>
          </w:p>
        </w:tc>
        <w:tc>
          <w:tcPr>
            <w:tcW w:w="425" w:type="dxa"/>
            <w:tcBorders>
              <w:top w:val="nil"/>
              <w:bottom w:val="nil"/>
              <w:right w:val="nil"/>
            </w:tcBorders>
          </w:tcPr>
          <w:p w14:paraId="2132821E" w14:textId="77777777" w:rsidR="002D73C1" w:rsidRDefault="002D73C1">
            <w:pPr>
              <w:rPr>
                <w:rFonts w:asciiTheme="majorHAnsi" w:hAnsiTheme="majorHAnsi" w:cstheme="majorHAnsi"/>
              </w:rPr>
            </w:pPr>
          </w:p>
        </w:tc>
        <w:tc>
          <w:tcPr>
            <w:tcW w:w="1474" w:type="dxa"/>
            <w:tcBorders>
              <w:top w:val="nil"/>
              <w:left w:val="nil"/>
              <w:bottom w:val="nil"/>
              <w:right w:val="single" w:sz="4" w:space="0" w:color="auto"/>
            </w:tcBorders>
          </w:tcPr>
          <w:p w14:paraId="29B68B52" w14:textId="09827422" w:rsidR="002D73C1" w:rsidRDefault="00A31ACF">
            <w:pPr>
              <w:rPr>
                <w:rFonts w:asciiTheme="majorHAnsi" w:hAnsiTheme="majorHAnsi" w:cstheme="majorHAnsi"/>
              </w:rPr>
            </w:pPr>
            <w:r>
              <w:rPr>
                <w:rFonts w:asciiTheme="majorHAnsi" w:hAnsiTheme="majorHAnsi" w:cstheme="majorHAnsi"/>
              </w:rPr>
              <w:t>Sont</w:t>
            </w:r>
            <w:r w:rsidR="002D73C1">
              <w:rPr>
                <w:rFonts w:asciiTheme="majorHAnsi" w:hAnsiTheme="majorHAnsi" w:cstheme="majorHAnsi"/>
              </w:rPr>
              <w:t xml:space="preserve"> absents</w:t>
            </w:r>
          </w:p>
        </w:tc>
        <w:tc>
          <w:tcPr>
            <w:tcW w:w="567" w:type="dxa"/>
            <w:tcBorders>
              <w:top w:val="single" w:sz="4" w:space="0" w:color="auto"/>
              <w:left w:val="single" w:sz="4" w:space="0" w:color="auto"/>
              <w:bottom w:val="single" w:sz="4" w:space="0" w:color="auto"/>
            </w:tcBorders>
            <w:shd w:val="clear" w:color="auto" w:fill="BFBFBF" w:themeFill="background1" w:themeFillShade="BF"/>
          </w:tcPr>
          <w:p w14:paraId="4A1371E2" w14:textId="77777777" w:rsidR="002D73C1" w:rsidRDefault="002D73C1">
            <w:pPr>
              <w:rPr>
                <w:rFonts w:asciiTheme="majorHAnsi" w:hAnsiTheme="majorHAnsi" w:cstheme="majorHAnsi"/>
              </w:rPr>
            </w:pPr>
          </w:p>
        </w:tc>
      </w:tr>
    </w:tbl>
    <w:p w14:paraId="5B40CE26" w14:textId="77777777" w:rsidR="002D73C1" w:rsidRPr="00A62DB7" w:rsidRDefault="002D73C1">
      <w:pPr>
        <w:rPr>
          <w:rFonts w:asciiTheme="majorHAnsi" w:hAnsiTheme="majorHAnsi" w:cstheme="majorHAnsi"/>
          <w:sz w:val="4"/>
          <w:szCs w:val="4"/>
        </w:rPr>
      </w:pPr>
    </w:p>
    <w:tbl>
      <w:tblPr>
        <w:tblStyle w:val="Grilledutableau"/>
        <w:tblW w:w="0" w:type="auto"/>
        <w:tblLook w:val="04A0" w:firstRow="1" w:lastRow="0" w:firstColumn="1" w:lastColumn="0" w:noHBand="0" w:noVBand="1"/>
      </w:tblPr>
      <w:tblGrid>
        <w:gridCol w:w="2876"/>
        <w:gridCol w:w="1797"/>
        <w:gridCol w:w="3957"/>
      </w:tblGrid>
      <w:tr w:rsidR="00931B2B" w14:paraId="3D563138" w14:textId="77777777" w:rsidTr="007F2287">
        <w:trPr>
          <w:trHeight w:val="283"/>
        </w:trPr>
        <w:tc>
          <w:tcPr>
            <w:tcW w:w="2876" w:type="dxa"/>
            <w:shd w:val="clear" w:color="auto" w:fill="auto"/>
            <w:vAlign w:val="center"/>
          </w:tcPr>
          <w:p w14:paraId="26E6AE47" w14:textId="52FC4F90" w:rsidR="00931B2B" w:rsidRPr="00512BA0" w:rsidRDefault="00931B2B" w:rsidP="00931B2B">
            <w:pPr>
              <w:rPr>
                <w:rFonts w:asciiTheme="majorHAnsi" w:hAnsiTheme="majorHAnsi" w:cstheme="majorHAnsi"/>
                <w:sz w:val="20"/>
                <w:szCs w:val="20"/>
              </w:rPr>
            </w:pPr>
            <w:r>
              <w:rPr>
                <w:rFonts w:asciiTheme="majorHAnsi" w:hAnsiTheme="majorHAnsi" w:cstheme="majorHAnsi"/>
                <w:sz w:val="20"/>
                <w:szCs w:val="20"/>
              </w:rPr>
              <w:t>Siobhan McSharry</w:t>
            </w:r>
          </w:p>
        </w:tc>
        <w:tc>
          <w:tcPr>
            <w:tcW w:w="1797" w:type="dxa"/>
            <w:shd w:val="clear" w:color="auto" w:fill="auto"/>
            <w:vAlign w:val="center"/>
          </w:tcPr>
          <w:p w14:paraId="7AB8B3A1" w14:textId="70C8F8AF" w:rsidR="00931B2B" w:rsidRPr="00737C12" w:rsidRDefault="00931B2B" w:rsidP="00931B2B">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auto"/>
            <w:vAlign w:val="center"/>
          </w:tcPr>
          <w:p w14:paraId="1AD01F87" w14:textId="43D3BC40" w:rsidR="00931B2B" w:rsidRPr="00512BA0" w:rsidRDefault="00931B2B" w:rsidP="00931B2B">
            <w:pPr>
              <w:rPr>
                <w:rFonts w:asciiTheme="majorHAnsi" w:hAnsiTheme="majorHAnsi" w:cstheme="majorHAnsi"/>
                <w:sz w:val="20"/>
                <w:szCs w:val="20"/>
              </w:rPr>
            </w:pPr>
            <w:r>
              <w:rPr>
                <w:rFonts w:asciiTheme="majorHAnsi" w:hAnsiTheme="majorHAnsi" w:cstheme="majorHAnsi"/>
                <w:sz w:val="20"/>
                <w:szCs w:val="20"/>
              </w:rPr>
              <w:t>Présidente</w:t>
            </w:r>
          </w:p>
        </w:tc>
      </w:tr>
      <w:tr w:rsidR="00512BA0" w14:paraId="7149085B" w14:textId="77777777" w:rsidTr="00785FF6">
        <w:trPr>
          <w:trHeight w:val="283"/>
        </w:trPr>
        <w:tc>
          <w:tcPr>
            <w:tcW w:w="2876" w:type="dxa"/>
            <w:shd w:val="clear" w:color="auto" w:fill="auto"/>
            <w:vAlign w:val="center"/>
          </w:tcPr>
          <w:p w14:paraId="536B55B2" w14:textId="7D18EF16" w:rsidR="00512BA0" w:rsidRDefault="00512BA0" w:rsidP="00512BA0">
            <w:pPr>
              <w:rPr>
                <w:rFonts w:asciiTheme="majorHAnsi" w:hAnsiTheme="majorHAnsi" w:cstheme="majorHAnsi"/>
                <w:sz w:val="20"/>
                <w:szCs w:val="20"/>
              </w:rPr>
            </w:pPr>
            <w:r>
              <w:rPr>
                <w:rFonts w:asciiTheme="majorHAnsi" w:hAnsiTheme="majorHAnsi" w:cstheme="majorHAnsi"/>
                <w:sz w:val="20"/>
                <w:szCs w:val="20"/>
              </w:rPr>
              <w:t>Amélie Choquette</w:t>
            </w:r>
          </w:p>
        </w:tc>
        <w:tc>
          <w:tcPr>
            <w:tcW w:w="1797" w:type="dxa"/>
            <w:shd w:val="clear" w:color="auto" w:fill="auto"/>
            <w:vAlign w:val="center"/>
          </w:tcPr>
          <w:p w14:paraId="57C361E2" w14:textId="029499BA" w:rsidR="00512BA0"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auto"/>
            <w:vAlign w:val="center"/>
          </w:tcPr>
          <w:p w14:paraId="7D8EFB3B" w14:textId="317B73EB" w:rsidR="00512BA0" w:rsidRDefault="00512BA0" w:rsidP="00512BA0">
            <w:pPr>
              <w:rPr>
                <w:rFonts w:asciiTheme="majorHAnsi" w:hAnsiTheme="majorHAnsi" w:cstheme="majorHAnsi"/>
                <w:sz w:val="20"/>
                <w:szCs w:val="20"/>
              </w:rPr>
            </w:pPr>
            <w:r>
              <w:rPr>
                <w:rFonts w:asciiTheme="majorHAnsi" w:hAnsiTheme="majorHAnsi" w:cstheme="majorHAnsi"/>
                <w:sz w:val="20"/>
                <w:szCs w:val="20"/>
              </w:rPr>
              <w:t>Vice-Présidente</w:t>
            </w:r>
          </w:p>
        </w:tc>
      </w:tr>
      <w:tr w:rsidR="00512BA0" w14:paraId="5684818E" w14:textId="77777777" w:rsidTr="007F2287">
        <w:trPr>
          <w:trHeight w:val="283"/>
        </w:trPr>
        <w:tc>
          <w:tcPr>
            <w:tcW w:w="2876" w:type="dxa"/>
            <w:shd w:val="clear" w:color="auto" w:fill="auto"/>
            <w:vAlign w:val="center"/>
          </w:tcPr>
          <w:p w14:paraId="451BF611" w14:textId="1F95B2A1" w:rsidR="00512BA0" w:rsidRDefault="00512BA0" w:rsidP="00512BA0">
            <w:pPr>
              <w:rPr>
                <w:rFonts w:asciiTheme="majorHAnsi" w:hAnsiTheme="majorHAnsi" w:cstheme="majorHAnsi"/>
                <w:sz w:val="20"/>
                <w:szCs w:val="20"/>
              </w:rPr>
            </w:pPr>
            <w:r>
              <w:rPr>
                <w:rFonts w:asciiTheme="majorHAnsi" w:hAnsiTheme="majorHAnsi" w:cstheme="majorHAnsi"/>
                <w:sz w:val="20"/>
                <w:szCs w:val="20"/>
              </w:rPr>
              <w:t>Lucy Martel</w:t>
            </w:r>
          </w:p>
        </w:tc>
        <w:tc>
          <w:tcPr>
            <w:tcW w:w="1797" w:type="dxa"/>
            <w:shd w:val="clear" w:color="auto" w:fill="auto"/>
            <w:vAlign w:val="center"/>
          </w:tcPr>
          <w:p w14:paraId="5CBBD625" w14:textId="48D4867B" w:rsidR="00512BA0"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auto"/>
            <w:vAlign w:val="center"/>
          </w:tcPr>
          <w:p w14:paraId="2D133FD4" w14:textId="3AE80FA6" w:rsidR="00512BA0" w:rsidRDefault="00512BA0" w:rsidP="00512BA0">
            <w:pPr>
              <w:rPr>
                <w:rFonts w:asciiTheme="majorHAnsi" w:hAnsiTheme="majorHAnsi" w:cstheme="majorHAnsi"/>
                <w:sz w:val="20"/>
                <w:szCs w:val="20"/>
              </w:rPr>
            </w:pPr>
            <w:r>
              <w:rPr>
                <w:rFonts w:asciiTheme="majorHAnsi" w:hAnsiTheme="majorHAnsi" w:cstheme="majorHAnsi"/>
                <w:sz w:val="20"/>
                <w:szCs w:val="20"/>
              </w:rPr>
              <w:t>Secrétaire</w:t>
            </w:r>
          </w:p>
        </w:tc>
      </w:tr>
      <w:tr w:rsidR="00512BA0" w14:paraId="6F64A42E" w14:textId="77777777" w:rsidTr="000C4179">
        <w:trPr>
          <w:trHeight w:val="283"/>
        </w:trPr>
        <w:tc>
          <w:tcPr>
            <w:tcW w:w="2876" w:type="dxa"/>
            <w:shd w:val="clear" w:color="auto" w:fill="D9D9D9" w:themeFill="background1" w:themeFillShade="D9"/>
            <w:vAlign w:val="center"/>
          </w:tcPr>
          <w:p w14:paraId="77472D92" w14:textId="488CEEFF" w:rsidR="00512BA0" w:rsidRDefault="00512BA0" w:rsidP="00512BA0">
            <w:pPr>
              <w:rPr>
                <w:rFonts w:asciiTheme="majorHAnsi" w:hAnsiTheme="majorHAnsi" w:cstheme="majorHAnsi"/>
                <w:sz w:val="20"/>
                <w:szCs w:val="20"/>
              </w:rPr>
            </w:pPr>
            <w:r>
              <w:rPr>
                <w:rFonts w:asciiTheme="majorHAnsi" w:hAnsiTheme="majorHAnsi" w:cstheme="majorHAnsi"/>
                <w:sz w:val="20"/>
                <w:szCs w:val="20"/>
              </w:rPr>
              <w:t>Geneviève Martineau</w:t>
            </w:r>
          </w:p>
        </w:tc>
        <w:tc>
          <w:tcPr>
            <w:tcW w:w="1797" w:type="dxa"/>
            <w:shd w:val="clear" w:color="auto" w:fill="D9D9D9" w:themeFill="background1" w:themeFillShade="D9"/>
            <w:vAlign w:val="center"/>
          </w:tcPr>
          <w:p w14:paraId="00AC22B8" w14:textId="5D3B303B" w:rsidR="00512BA0"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D9D9D9" w:themeFill="background1" w:themeFillShade="D9"/>
            <w:vAlign w:val="center"/>
          </w:tcPr>
          <w:p w14:paraId="66BCADCE" w14:textId="1B434F91" w:rsidR="00512BA0" w:rsidRDefault="00512BA0" w:rsidP="00512BA0">
            <w:pPr>
              <w:rPr>
                <w:rFonts w:asciiTheme="majorHAnsi" w:hAnsiTheme="majorHAnsi" w:cstheme="majorHAnsi"/>
                <w:sz w:val="20"/>
                <w:szCs w:val="20"/>
              </w:rPr>
            </w:pPr>
          </w:p>
        </w:tc>
      </w:tr>
      <w:tr w:rsidR="00512BA0" w14:paraId="43596339" w14:textId="77777777" w:rsidTr="007F2287">
        <w:trPr>
          <w:trHeight w:val="283"/>
        </w:trPr>
        <w:tc>
          <w:tcPr>
            <w:tcW w:w="2876" w:type="dxa"/>
            <w:shd w:val="clear" w:color="auto" w:fill="auto"/>
            <w:vAlign w:val="center"/>
          </w:tcPr>
          <w:p w14:paraId="40DB52F3" w14:textId="1DF95032" w:rsidR="00512BA0" w:rsidRDefault="00512BA0" w:rsidP="00512BA0">
            <w:pPr>
              <w:rPr>
                <w:rFonts w:asciiTheme="majorHAnsi" w:hAnsiTheme="majorHAnsi" w:cstheme="majorHAnsi"/>
                <w:sz w:val="20"/>
                <w:szCs w:val="20"/>
              </w:rPr>
            </w:pPr>
            <w:r>
              <w:rPr>
                <w:rFonts w:asciiTheme="majorHAnsi" w:hAnsiTheme="majorHAnsi" w:cstheme="majorHAnsi"/>
                <w:sz w:val="20"/>
                <w:szCs w:val="20"/>
              </w:rPr>
              <w:t>Andréanne Lavergne-Fournier</w:t>
            </w:r>
          </w:p>
        </w:tc>
        <w:tc>
          <w:tcPr>
            <w:tcW w:w="1797" w:type="dxa"/>
            <w:shd w:val="clear" w:color="auto" w:fill="auto"/>
            <w:vAlign w:val="center"/>
          </w:tcPr>
          <w:p w14:paraId="390A055A" w14:textId="69253EFA" w:rsidR="00512BA0"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auto"/>
            <w:vAlign w:val="center"/>
          </w:tcPr>
          <w:p w14:paraId="507C15B3" w14:textId="77777777" w:rsidR="00512BA0" w:rsidRDefault="00512BA0" w:rsidP="00512BA0">
            <w:pPr>
              <w:rPr>
                <w:rFonts w:asciiTheme="majorHAnsi" w:hAnsiTheme="majorHAnsi" w:cstheme="majorHAnsi"/>
                <w:sz w:val="20"/>
                <w:szCs w:val="20"/>
              </w:rPr>
            </w:pPr>
          </w:p>
        </w:tc>
      </w:tr>
      <w:tr w:rsidR="00512BA0" w14:paraId="7B9BBD66" w14:textId="77777777" w:rsidTr="000C4179">
        <w:trPr>
          <w:trHeight w:val="283"/>
        </w:trPr>
        <w:tc>
          <w:tcPr>
            <w:tcW w:w="2876" w:type="dxa"/>
            <w:shd w:val="clear" w:color="auto" w:fill="D9D9D9" w:themeFill="background1" w:themeFillShade="D9"/>
            <w:vAlign w:val="center"/>
          </w:tcPr>
          <w:p w14:paraId="53A7D338" w14:textId="2C736378" w:rsidR="00512BA0" w:rsidRDefault="008F37BC" w:rsidP="00512BA0">
            <w:pPr>
              <w:rPr>
                <w:rFonts w:asciiTheme="majorHAnsi" w:hAnsiTheme="majorHAnsi" w:cstheme="majorHAnsi"/>
                <w:sz w:val="20"/>
                <w:szCs w:val="20"/>
              </w:rPr>
            </w:pPr>
            <w:r>
              <w:rPr>
                <w:rFonts w:asciiTheme="majorHAnsi" w:hAnsiTheme="majorHAnsi" w:cstheme="majorHAnsi"/>
                <w:sz w:val="20"/>
                <w:szCs w:val="20"/>
              </w:rPr>
              <w:t>Marie-Andrée Thériault</w:t>
            </w:r>
          </w:p>
        </w:tc>
        <w:tc>
          <w:tcPr>
            <w:tcW w:w="1797" w:type="dxa"/>
            <w:shd w:val="clear" w:color="auto" w:fill="D9D9D9" w:themeFill="background1" w:themeFillShade="D9"/>
            <w:vAlign w:val="center"/>
          </w:tcPr>
          <w:p w14:paraId="685EE82E" w14:textId="480BE4A1" w:rsidR="00512BA0"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Parent</w:t>
            </w:r>
          </w:p>
        </w:tc>
        <w:tc>
          <w:tcPr>
            <w:tcW w:w="3957" w:type="dxa"/>
            <w:shd w:val="clear" w:color="auto" w:fill="D9D9D9" w:themeFill="background1" w:themeFillShade="D9"/>
            <w:vAlign w:val="center"/>
          </w:tcPr>
          <w:p w14:paraId="1BFE0893" w14:textId="77777777" w:rsidR="00512BA0" w:rsidRDefault="00512BA0" w:rsidP="00512BA0">
            <w:pPr>
              <w:rPr>
                <w:rFonts w:asciiTheme="majorHAnsi" w:hAnsiTheme="majorHAnsi" w:cstheme="majorHAnsi"/>
                <w:sz w:val="20"/>
                <w:szCs w:val="20"/>
              </w:rPr>
            </w:pPr>
          </w:p>
        </w:tc>
      </w:tr>
      <w:tr w:rsidR="00512BA0" w14:paraId="2DFB6FF9" w14:textId="77777777" w:rsidTr="00E16B7C">
        <w:trPr>
          <w:trHeight w:val="283"/>
        </w:trPr>
        <w:tc>
          <w:tcPr>
            <w:tcW w:w="2876" w:type="dxa"/>
            <w:shd w:val="clear" w:color="auto" w:fill="auto"/>
            <w:vAlign w:val="center"/>
          </w:tcPr>
          <w:p w14:paraId="21196684" w14:textId="65590192" w:rsidR="00512BA0" w:rsidRDefault="00D00A35" w:rsidP="00512BA0">
            <w:pPr>
              <w:rPr>
                <w:rFonts w:asciiTheme="majorHAnsi" w:hAnsiTheme="majorHAnsi" w:cstheme="majorHAnsi"/>
                <w:sz w:val="20"/>
                <w:szCs w:val="20"/>
              </w:rPr>
            </w:pPr>
            <w:r>
              <w:rPr>
                <w:rFonts w:asciiTheme="majorHAnsi" w:hAnsiTheme="majorHAnsi" w:cstheme="majorHAnsi"/>
                <w:sz w:val="20"/>
                <w:szCs w:val="20"/>
              </w:rPr>
              <w:t>Faycel Saad</w:t>
            </w:r>
          </w:p>
        </w:tc>
        <w:tc>
          <w:tcPr>
            <w:tcW w:w="1797" w:type="dxa"/>
            <w:shd w:val="clear" w:color="auto" w:fill="auto"/>
            <w:vAlign w:val="center"/>
          </w:tcPr>
          <w:p w14:paraId="667EA3A7" w14:textId="34ED70DE" w:rsidR="00512BA0" w:rsidRPr="00737C12" w:rsidRDefault="00D00A35" w:rsidP="00512BA0">
            <w:pPr>
              <w:rPr>
                <w:rFonts w:asciiTheme="majorHAnsi" w:hAnsiTheme="majorHAnsi" w:cstheme="majorHAnsi"/>
                <w:sz w:val="20"/>
                <w:szCs w:val="20"/>
              </w:rPr>
            </w:pPr>
            <w:r>
              <w:rPr>
                <w:rFonts w:asciiTheme="majorHAnsi" w:hAnsiTheme="majorHAnsi" w:cstheme="majorHAnsi"/>
                <w:sz w:val="20"/>
                <w:szCs w:val="20"/>
              </w:rPr>
              <w:t>Parent</w:t>
            </w:r>
          </w:p>
        </w:tc>
        <w:tc>
          <w:tcPr>
            <w:tcW w:w="3957" w:type="dxa"/>
            <w:shd w:val="clear" w:color="auto" w:fill="auto"/>
            <w:vAlign w:val="center"/>
          </w:tcPr>
          <w:p w14:paraId="2359255F" w14:textId="77777777" w:rsidR="00512BA0" w:rsidRDefault="00512BA0" w:rsidP="00512BA0">
            <w:pPr>
              <w:rPr>
                <w:rFonts w:asciiTheme="majorHAnsi" w:hAnsiTheme="majorHAnsi" w:cstheme="majorHAnsi"/>
                <w:sz w:val="20"/>
                <w:szCs w:val="20"/>
              </w:rPr>
            </w:pPr>
          </w:p>
        </w:tc>
      </w:tr>
      <w:tr w:rsidR="002437A1" w14:paraId="72A47B7A" w14:textId="77777777" w:rsidTr="007F2287">
        <w:trPr>
          <w:trHeight w:val="283"/>
        </w:trPr>
        <w:tc>
          <w:tcPr>
            <w:tcW w:w="2876" w:type="dxa"/>
            <w:shd w:val="clear" w:color="auto" w:fill="auto"/>
            <w:vAlign w:val="center"/>
          </w:tcPr>
          <w:p w14:paraId="158DAA7F" w14:textId="43D71B21" w:rsidR="002437A1" w:rsidRDefault="002437A1" w:rsidP="00512BA0">
            <w:pPr>
              <w:rPr>
                <w:rFonts w:asciiTheme="majorHAnsi" w:hAnsiTheme="majorHAnsi" w:cstheme="majorHAnsi"/>
                <w:sz w:val="20"/>
                <w:szCs w:val="20"/>
              </w:rPr>
            </w:pPr>
            <w:r>
              <w:rPr>
                <w:rFonts w:asciiTheme="majorHAnsi" w:hAnsiTheme="majorHAnsi" w:cstheme="majorHAnsi"/>
                <w:sz w:val="20"/>
                <w:szCs w:val="20"/>
              </w:rPr>
              <w:t>Touyara</w:t>
            </w:r>
            <w:r w:rsidR="00E257AE">
              <w:rPr>
                <w:rFonts w:asciiTheme="majorHAnsi" w:hAnsiTheme="majorHAnsi" w:cstheme="majorHAnsi"/>
                <w:sz w:val="20"/>
                <w:szCs w:val="20"/>
              </w:rPr>
              <w:t xml:space="preserve"> Djama</w:t>
            </w:r>
          </w:p>
        </w:tc>
        <w:tc>
          <w:tcPr>
            <w:tcW w:w="1797" w:type="dxa"/>
            <w:shd w:val="clear" w:color="auto" w:fill="auto"/>
            <w:vAlign w:val="center"/>
          </w:tcPr>
          <w:p w14:paraId="76D275E4" w14:textId="5C3AC420" w:rsidR="002437A1" w:rsidRDefault="002437A1" w:rsidP="00512BA0">
            <w:pPr>
              <w:rPr>
                <w:rFonts w:asciiTheme="majorHAnsi" w:hAnsiTheme="majorHAnsi" w:cstheme="majorHAnsi"/>
                <w:sz w:val="20"/>
                <w:szCs w:val="20"/>
              </w:rPr>
            </w:pPr>
            <w:r>
              <w:rPr>
                <w:rFonts w:asciiTheme="majorHAnsi" w:hAnsiTheme="majorHAnsi" w:cstheme="majorHAnsi"/>
                <w:sz w:val="20"/>
                <w:szCs w:val="20"/>
              </w:rPr>
              <w:t>Parent</w:t>
            </w:r>
          </w:p>
        </w:tc>
        <w:tc>
          <w:tcPr>
            <w:tcW w:w="3957" w:type="dxa"/>
            <w:shd w:val="clear" w:color="auto" w:fill="auto"/>
            <w:vAlign w:val="center"/>
          </w:tcPr>
          <w:p w14:paraId="0301AF08" w14:textId="77777777" w:rsidR="002437A1" w:rsidRDefault="002437A1" w:rsidP="00512BA0">
            <w:pPr>
              <w:rPr>
                <w:rFonts w:asciiTheme="majorHAnsi" w:hAnsiTheme="majorHAnsi" w:cstheme="majorHAnsi"/>
                <w:sz w:val="20"/>
                <w:szCs w:val="20"/>
              </w:rPr>
            </w:pPr>
          </w:p>
        </w:tc>
      </w:tr>
      <w:tr w:rsidR="002D73C1" w14:paraId="2889F3BD" w14:textId="77777777" w:rsidTr="00E16B7C">
        <w:trPr>
          <w:trHeight w:val="283"/>
        </w:trPr>
        <w:tc>
          <w:tcPr>
            <w:tcW w:w="2876" w:type="dxa"/>
            <w:shd w:val="clear" w:color="auto" w:fill="auto"/>
            <w:vAlign w:val="center"/>
          </w:tcPr>
          <w:p w14:paraId="7C4DB243" w14:textId="2460C070" w:rsidR="002D73C1" w:rsidRDefault="002D73C1" w:rsidP="00512BA0">
            <w:pPr>
              <w:rPr>
                <w:rFonts w:asciiTheme="majorHAnsi" w:hAnsiTheme="majorHAnsi" w:cstheme="majorHAnsi"/>
                <w:sz w:val="20"/>
                <w:szCs w:val="20"/>
              </w:rPr>
            </w:pPr>
            <w:r>
              <w:rPr>
                <w:rFonts w:asciiTheme="majorHAnsi" w:hAnsiTheme="majorHAnsi" w:cstheme="majorHAnsi"/>
                <w:sz w:val="20"/>
                <w:szCs w:val="20"/>
              </w:rPr>
              <w:t>Marc Thibault</w:t>
            </w:r>
          </w:p>
        </w:tc>
        <w:tc>
          <w:tcPr>
            <w:tcW w:w="1797" w:type="dxa"/>
            <w:shd w:val="clear" w:color="auto" w:fill="auto"/>
            <w:vAlign w:val="center"/>
          </w:tcPr>
          <w:p w14:paraId="4BBCB3DE" w14:textId="09C9606A"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214D2B7C" w14:textId="54E0AA59" w:rsidR="002D73C1" w:rsidRDefault="002D73C1" w:rsidP="00512BA0">
            <w:pPr>
              <w:rPr>
                <w:rFonts w:asciiTheme="majorHAnsi" w:hAnsiTheme="majorHAnsi" w:cstheme="majorHAnsi"/>
                <w:sz w:val="20"/>
                <w:szCs w:val="20"/>
              </w:rPr>
            </w:pPr>
            <w:r>
              <w:rPr>
                <w:rFonts w:asciiTheme="majorHAnsi" w:hAnsiTheme="majorHAnsi" w:cstheme="majorHAnsi"/>
                <w:sz w:val="20"/>
                <w:szCs w:val="20"/>
              </w:rPr>
              <w:t>Enseignant 3</w:t>
            </w:r>
            <w:r w:rsidRPr="002D73C1">
              <w:rPr>
                <w:rFonts w:asciiTheme="majorHAnsi" w:hAnsiTheme="majorHAnsi" w:cstheme="majorHAnsi"/>
                <w:sz w:val="20"/>
                <w:szCs w:val="20"/>
                <w:vertAlign w:val="superscript"/>
              </w:rPr>
              <w:t>e</w:t>
            </w:r>
            <w:r>
              <w:rPr>
                <w:rFonts w:asciiTheme="majorHAnsi" w:hAnsiTheme="majorHAnsi" w:cstheme="majorHAnsi"/>
                <w:sz w:val="20"/>
                <w:szCs w:val="20"/>
              </w:rPr>
              <w:t xml:space="preserve"> cycle</w:t>
            </w:r>
          </w:p>
        </w:tc>
      </w:tr>
      <w:tr w:rsidR="002D73C1" w14:paraId="03E8318E" w14:textId="77777777" w:rsidTr="007F2287">
        <w:trPr>
          <w:trHeight w:val="283"/>
        </w:trPr>
        <w:tc>
          <w:tcPr>
            <w:tcW w:w="2876" w:type="dxa"/>
            <w:shd w:val="clear" w:color="auto" w:fill="auto"/>
            <w:vAlign w:val="center"/>
          </w:tcPr>
          <w:p w14:paraId="30B7859E" w14:textId="3ACC6E32" w:rsidR="002D73C1" w:rsidRDefault="002D73C1" w:rsidP="00512BA0">
            <w:pPr>
              <w:rPr>
                <w:rFonts w:asciiTheme="majorHAnsi" w:hAnsiTheme="majorHAnsi" w:cstheme="majorHAnsi"/>
                <w:sz w:val="20"/>
                <w:szCs w:val="20"/>
              </w:rPr>
            </w:pPr>
            <w:r>
              <w:rPr>
                <w:rFonts w:asciiTheme="majorHAnsi" w:hAnsiTheme="majorHAnsi" w:cstheme="majorHAnsi"/>
                <w:sz w:val="20"/>
                <w:szCs w:val="20"/>
              </w:rPr>
              <w:t>Djamila Abid</w:t>
            </w:r>
          </w:p>
        </w:tc>
        <w:tc>
          <w:tcPr>
            <w:tcW w:w="1797" w:type="dxa"/>
            <w:shd w:val="clear" w:color="auto" w:fill="auto"/>
            <w:vAlign w:val="center"/>
          </w:tcPr>
          <w:p w14:paraId="0B8DD864" w14:textId="169082DF"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5BB32D92" w14:textId="58D07E2B" w:rsidR="002D73C1" w:rsidRDefault="002D73C1" w:rsidP="00512BA0">
            <w:pPr>
              <w:rPr>
                <w:rFonts w:asciiTheme="majorHAnsi" w:hAnsiTheme="majorHAnsi" w:cstheme="majorHAnsi"/>
                <w:sz w:val="20"/>
                <w:szCs w:val="20"/>
              </w:rPr>
            </w:pPr>
            <w:r>
              <w:rPr>
                <w:rFonts w:asciiTheme="majorHAnsi" w:hAnsiTheme="majorHAnsi" w:cstheme="majorHAnsi"/>
                <w:sz w:val="20"/>
                <w:szCs w:val="20"/>
              </w:rPr>
              <w:t xml:space="preserve">Enseignante </w:t>
            </w:r>
            <w:r w:rsidR="00393278">
              <w:rPr>
                <w:rFonts w:asciiTheme="majorHAnsi" w:hAnsiTheme="majorHAnsi" w:cstheme="majorHAnsi"/>
                <w:sz w:val="20"/>
                <w:szCs w:val="20"/>
              </w:rPr>
              <w:t>3</w:t>
            </w:r>
            <w:r w:rsidRPr="002D73C1">
              <w:rPr>
                <w:rFonts w:asciiTheme="majorHAnsi" w:hAnsiTheme="majorHAnsi" w:cstheme="majorHAnsi"/>
                <w:sz w:val="20"/>
                <w:szCs w:val="20"/>
                <w:vertAlign w:val="superscript"/>
              </w:rPr>
              <w:t>e</w:t>
            </w:r>
            <w:r>
              <w:rPr>
                <w:rFonts w:asciiTheme="majorHAnsi" w:hAnsiTheme="majorHAnsi" w:cstheme="majorHAnsi"/>
                <w:sz w:val="20"/>
                <w:szCs w:val="20"/>
              </w:rPr>
              <w:t xml:space="preserve"> cycle</w:t>
            </w:r>
          </w:p>
        </w:tc>
      </w:tr>
      <w:tr w:rsidR="002D73C1" w14:paraId="476CCBBA" w14:textId="77777777" w:rsidTr="007F2287">
        <w:trPr>
          <w:trHeight w:val="283"/>
        </w:trPr>
        <w:tc>
          <w:tcPr>
            <w:tcW w:w="2876" w:type="dxa"/>
            <w:shd w:val="clear" w:color="auto" w:fill="auto"/>
            <w:vAlign w:val="center"/>
          </w:tcPr>
          <w:p w14:paraId="7811DCCC" w14:textId="45EF9448" w:rsidR="002D73C1" w:rsidRDefault="00650834" w:rsidP="00512BA0">
            <w:pPr>
              <w:rPr>
                <w:rFonts w:asciiTheme="majorHAnsi" w:hAnsiTheme="majorHAnsi" w:cstheme="majorHAnsi"/>
                <w:sz w:val="20"/>
                <w:szCs w:val="20"/>
              </w:rPr>
            </w:pPr>
            <w:r>
              <w:rPr>
                <w:rFonts w:asciiTheme="majorHAnsi" w:hAnsiTheme="majorHAnsi" w:cstheme="majorHAnsi"/>
                <w:sz w:val="20"/>
                <w:szCs w:val="20"/>
              </w:rPr>
              <w:t xml:space="preserve">Geneviève </w:t>
            </w:r>
            <w:r w:rsidR="004D2B87">
              <w:rPr>
                <w:rFonts w:asciiTheme="majorHAnsi" w:hAnsiTheme="majorHAnsi" w:cstheme="majorHAnsi"/>
                <w:sz w:val="20"/>
                <w:szCs w:val="20"/>
              </w:rPr>
              <w:t>Maheux</w:t>
            </w:r>
          </w:p>
        </w:tc>
        <w:tc>
          <w:tcPr>
            <w:tcW w:w="1797" w:type="dxa"/>
            <w:shd w:val="clear" w:color="auto" w:fill="auto"/>
            <w:vAlign w:val="center"/>
          </w:tcPr>
          <w:p w14:paraId="60508654" w14:textId="3C6CB7B2"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0C3E270D" w14:textId="137D8F90" w:rsidR="002D73C1" w:rsidRDefault="002D73C1" w:rsidP="00512BA0">
            <w:pPr>
              <w:rPr>
                <w:rFonts w:asciiTheme="majorHAnsi" w:hAnsiTheme="majorHAnsi" w:cstheme="majorHAnsi"/>
                <w:sz w:val="20"/>
                <w:szCs w:val="20"/>
              </w:rPr>
            </w:pPr>
            <w:r>
              <w:rPr>
                <w:rFonts w:asciiTheme="majorHAnsi" w:hAnsiTheme="majorHAnsi" w:cstheme="majorHAnsi"/>
                <w:sz w:val="20"/>
                <w:szCs w:val="20"/>
              </w:rPr>
              <w:t xml:space="preserve">Enseignant </w:t>
            </w:r>
            <w:r w:rsidR="00061D1D">
              <w:rPr>
                <w:rFonts w:asciiTheme="majorHAnsi" w:hAnsiTheme="majorHAnsi" w:cstheme="majorHAnsi"/>
                <w:sz w:val="20"/>
                <w:szCs w:val="20"/>
              </w:rPr>
              <w:t>1</w:t>
            </w:r>
            <w:r w:rsidR="00061D1D" w:rsidRPr="00061D1D">
              <w:rPr>
                <w:rFonts w:asciiTheme="majorHAnsi" w:hAnsiTheme="majorHAnsi" w:cstheme="majorHAnsi"/>
                <w:sz w:val="20"/>
                <w:szCs w:val="20"/>
                <w:vertAlign w:val="superscript"/>
              </w:rPr>
              <w:t>er</w:t>
            </w:r>
            <w:r w:rsidR="00061D1D">
              <w:rPr>
                <w:rFonts w:asciiTheme="majorHAnsi" w:hAnsiTheme="majorHAnsi" w:cstheme="majorHAnsi"/>
                <w:sz w:val="20"/>
                <w:szCs w:val="20"/>
              </w:rPr>
              <w:t xml:space="preserve"> </w:t>
            </w:r>
            <w:r>
              <w:rPr>
                <w:rFonts w:asciiTheme="majorHAnsi" w:hAnsiTheme="majorHAnsi" w:cstheme="majorHAnsi"/>
                <w:sz w:val="20"/>
                <w:szCs w:val="20"/>
              </w:rPr>
              <w:t>cycle</w:t>
            </w:r>
          </w:p>
        </w:tc>
      </w:tr>
      <w:tr w:rsidR="002D73C1" w14:paraId="76C099C1" w14:textId="77777777" w:rsidTr="000C4179">
        <w:trPr>
          <w:trHeight w:val="283"/>
        </w:trPr>
        <w:tc>
          <w:tcPr>
            <w:tcW w:w="2876" w:type="dxa"/>
            <w:shd w:val="clear" w:color="auto" w:fill="D9D9D9" w:themeFill="background1" w:themeFillShade="D9"/>
            <w:vAlign w:val="center"/>
          </w:tcPr>
          <w:p w14:paraId="1854CD09" w14:textId="3788437B" w:rsidR="002D73C1" w:rsidRDefault="00650834" w:rsidP="00512BA0">
            <w:pPr>
              <w:rPr>
                <w:rFonts w:asciiTheme="majorHAnsi" w:hAnsiTheme="majorHAnsi" w:cstheme="majorHAnsi"/>
                <w:sz w:val="20"/>
                <w:szCs w:val="20"/>
              </w:rPr>
            </w:pPr>
            <w:r>
              <w:rPr>
                <w:rFonts w:asciiTheme="majorHAnsi" w:hAnsiTheme="majorHAnsi" w:cstheme="majorHAnsi"/>
                <w:sz w:val="20"/>
                <w:szCs w:val="20"/>
              </w:rPr>
              <w:t>Sylvie Archambault</w:t>
            </w:r>
          </w:p>
        </w:tc>
        <w:tc>
          <w:tcPr>
            <w:tcW w:w="1797" w:type="dxa"/>
            <w:shd w:val="clear" w:color="auto" w:fill="D9D9D9" w:themeFill="background1" w:themeFillShade="D9"/>
            <w:vAlign w:val="center"/>
          </w:tcPr>
          <w:p w14:paraId="084A99AE" w14:textId="60F182C5" w:rsidR="002D73C1" w:rsidRDefault="002D73C1" w:rsidP="00512BA0">
            <w:pPr>
              <w:rPr>
                <w:rFonts w:asciiTheme="majorHAnsi" w:hAnsiTheme="majorHAnsi" w:cstheme="majorHAnsi"/>
                <w:sz w:val="20"/>
                <w:szCs w:val="20"/>
              </w:rPr>
            </w:pPr>
            <w:r>
              <w:rPr>
                <w:rFonts w:asciiTheme="majorHAnsi" w:hAnsiTheme="majorHAnsi" w:cstheme="majorHAnsi"/>
                <w:sz w:val="20"/>
                <w:szCs w:val="20"/>
              </w:rPr>
              <w:t>Équipe-école</w:t>
            </w:r>
          </w:p>
        </w:tc>
        <w:tc>
          <w:tcPr>
            <w:tcW w:w="3957" w:type="dxa"/>
            <w:shd w:val="clear" w:color="auto" w:fill="D9D9D9" w:themeFill="background1" w:themeFillShade="D9"/>
            <w:vAlign w:val="center"/>
          </w:tcPr>
          <w:p w14:paraId="30F65FA9" w14:textId="482ECDF6" w:rsidR="002D73C1" w:rsidRDefault="002D73C1" w:rsidP="00512BA0">
            <w:pPr>
              <w:rPr>
                <w:rFonts w:asciiTheme="majorHAnsi" w:hAnsiTheme="majorHAnsi" w:cstheme="majorHAnsi"/>
                <w:sz w:val="20"/>
                <w:szCs w:val="20"/>
              </w:rPr>
            </w:pPr>
            <w:r>
              <w:rPr>
                <w:rFonts w:asciiTheme="majorHAnsi" w:hAnsiTheme="majorHAnsi" w:cstheme="majorHAnsi"/>
                <w:sz w:val="20"/>
                <w:szCs w:val="20"/>
              </w:rPr>
              <w:t>Enseignante 1</w:t>
            </w:r>
            <w:r w:rsidRPr="002D73C1">
              <w:rPr>
                <w:rFonts w:asciiTheme="majorHAnsi" w:hAnsiTheme="majorHAnsi" w:cstheme="majorHAnsi"/>
                <w:sz w:val="20"/>
                <w:szCs w:val="20"/>
                <w:vertAlign w:val="superscript"/>
              </w:rPr>
              <w:t>er</w:t>
            </w:r>
            <w:r>
              <w:rPr>
                <w:rFonts w:asciiTheme="majorHAnsi" w:hAnsiTheme="majorHAnsi" w:cstheme="majorHAnsi"/>
                <w:sz w:val="20"/>
                <w:szCs w:val="20"/>
              </w:rPr>
              <w:t xml:space="preserve"> cycle</w:t>
            </w:r>
          </w:p>
        </w:tc>
      </w:tr>
      <w:tr w:rsidR="002D73C1" w14:paraId="21686547" w14:textId="77777777" w:rsidTr="007F2287">
        <w:trPr>
          <w:trHeight w:val="283"/>
        </w:trPr>
        <w:tc>
          <w:tcPr>
            <w:tcW w:w="2876" w:type="dxa"/>
            <w:shd w:val="clear" w:color="auto" w:fill="auto"/>
            <w:vAlign w:val="center"/>
          </w:tcPr>
          <w:p w14:paraId="41848A4B" w14:textId="1AD37A30" w:rsidR="002D73C1" w:rsidRDefault="002D73C1" w:rsidP="00512BA0">
            <w:pPr>
              <w:rPr>
                <w:rFonts w:asciiTheme="majorHAnsi" w:hAnsiTheme="majorHAnsi" w:cstheme="majorHAnsi"/>
                <w:sz w:val="20"/>
                <w:szCs w:val="20"/>
              </w:rPr>
            </w:pPr>
            <w:r>
              <w:rPr>
                <w:rFonts w:asciiTheme="majorHAnsi" w:hAnsiTheme="majorHAnsi" w:cstheme="majorHAnsi"/>
                <w:sz w:val="20"/>
                <w:szCs w:val="20"/>
              </w:rPr>
              <w:t>Maxime Gagnon</w:t>
            </w:r>
          </w:p>
        </w:tc>
        <w:tc>
          <w:tcPr>
            <w:tcW w:w="1797" w:type="dxa"/>
            <w:shd w:val="clear" w:color="auto" w:fill="auto"/>
            <w:vAlign w:val="center"/>
          </w:tcPr>
          <w:p w14:paraId="14BA3E7C" w14:textId="45343A1A" w:rsidR="002D73C1"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47FBC95A" w14:textId="4FA8C500" w:rsidR="002D73C1" w:rsidRDefault="002D73C1" w:rsidP="00512BA0">
            <w:pPr>
              <w:rPr>
                <w:rFonts w:asciiTheme="majorHAnsi" w:hAnsiTheme="majorHAnsi" w:cstheme="majorHAnsi"/>
                <w:sz w:val="20"/>
                <w:szCs w:val="20"/>
              </w:rPr>
            </w:pPr>
            <w:r>
              <w:rPr>
                <w:rFonts w:asciiTheme="majorHAnsi" w:hAnsiTheme="majorHAnsi" w:cstheme="majorHAnsi"/>
                <w:sz w:val="20"/>
                <w:szCs w:val="20"/>
              </w:rPr>
              <w:t>Enseignant spécialiste</w:t>
            </w:r>
          </w:p>
        </w:tc>
      </w:tr>
      <w:tr w:rsidR="002D73C1" w14:paraId="116593A9" w14:textId="77777777" w:rsidTr="000C4179">
        <w:trPr>
          <w:trHeight w:val="283"/>
        </w:trPr>
        <w:tc>
          <w:tcPr>
            <w:tcW w:w="2876" w:type="dxa"/>
            <w:shd w:val="clear" w:color="auto" w:fill="D9D9D9" w:themeFill="background1" w:themeFillShade="D9"/>
            <w:vAlign w:val="center"/>
          </w:tcPr>
          <w:p w14:paraId="492362AA" w14:textId="49BFE509" w:rsidR="002D73C1" w:rsidRDefault="00E257AE" w:rsidP="00512BA0">
            <w:pPr>
              <w:rPr>
                <w:rFonts w:asciiTheme="majorHAnsi" w:hAnsiTheme="majorHAnsi" w:cstheme="majorHAnsi"/>
                <w:sz w:val="20"/>
                <w:szCs w:val="20"/>
              </w:rPr>
            </w:pPr>
            <w:r>
              <w:rPr>
                <w:rFonts w:asciiTheme="majorHAnsi" w:hAnsiTheme="majorHAnsi" w:cstheme="majorHAnsi"/>
                <w:sz w:val="20"/>
                <w:szCs w:val="20"/>
              </w:rPr>
              <w:t>Geneviève Rousseau</w:t>
            </w:r>
          </w:p>
        </w:tc>
        <w:tc>
          <w:tcPr>
            <w:tcW w:w="1797" w:type="dxa"/>
            <w:shd w:val="clear" w:color="auto" w:fill="D9D9D9" w:themeFill="background1" w:themeFillShade="D9"/>
            <w:vAlign w:val="center"/>
          </w:tcPr>
          <w:p w14:paraId="6D8CED25" w14:textId="5CFB0E58" w:rsidR="002D73C1" w:rsidRDefault="002D73C1" w:rsidP="00512BA0">
            <w:pPr>
              <w:rPr>
                <w:rFonts w:asciiTheme="majorHAnsi" w:hAnsiTheme="majorHAnsi" w:cstheme="majorHAnsi"/>
                <w:sz w:val="20"/>
                <w:szCs w:val="20"/>
              </w:rPr>
            </w:pPr>
            <w:r>
              <w:rPr>
                <w:rFonts w:asciiTheme="majorHAnsi" w:hAnsiTheme="majorHAnsi" w:cstheme="majorHAnsi"/>
                <w:sz w:val="20"/>
                <w:szCs w:val="20"/>
              </w:rPr>
              <w:t>Équipe-école</w:t>
            </w:r>
          </w:p>
        </w:tc>
        <w:tc>
          <w:tcPr>
            <w:tcW w:w="3957" w:type="dxa"/>
            <w:shd w:val="clear" w:color="auto" w:fill="D9D9D9" w:themeFill="background1" w:themeFillShade="D9"/>
            <w:vAlign w:val="center"/>
          </w:tcPr>
          <w:p w14:paraId="52729907" w14:textId="56393A2C" w:rsidR="002D73C1" w:rsidRDefault="002D73C1" w:rsidP="00512BA0">
            <w:pPr>
              <w:rPr>
                <w:rFonts w:asciiTheme="majorHAnsi" w:hAnsiTheme="majorHAnsi" w:cstheme="majorHAnsi"/>
                <w:sz w:val="20"/>
                <w:szCs w:val="20"/>
              </w:rPr>
            </w:pPr>
            <w:r>
              <w:rPr>
                <w:rFonts w:asciiTheme="majorHAnsi" w:hAnsiTheme="majorHAnsi" w:cstheme="majorHAnsi"/>
                <w:sz w:val="20"/>
                <w:szCs w:val="20"/>
              </w:rPr>
              <w:t>Enseignant Substitut</w:t>
            </w:r>
          </w:p>
        </w:tc>
      </w:tr>
      <w:tr w:rsidR="002D73C1" w14:paraId="437784B6" w14:textId="77777777" w:rsidTr="007F2287">
        <w:trPr>
          <w:trHeight w:val="283"/>
        </w:trPr>
        <w:tc>
          <w:tcPr>
            <w:tcW w:w="2876" w:type="dxa"/>
            <w:shd w:val="clear" w:color="auto" w:fill="auto"/>
            <w:vAlign w:val="center"/>
          </w:tcPr>
          <w:p w14:paraId="59345618" w14:textId="1D08B52F" w:rsidR="002D73C1" w:rsidRDefault="002311F0" w:rsidP="00512BA0">
            <w:pPr>
              <w:rPr>
                <w:rFonts w:asciiTheme="majorHAnsi" w:hAnsiTheme="majorHAnsi" w:cstheme="majorHAnsi"/>
                <w:sz w:val="20"/>
                <w:szCs w:val="20"/>
              </w:rPr>
            </w:pPr>
            <w:r>
              <w:rPr>
                <w:rFonts w:asciiTheme="majorHAnsi" w:hAnsiTheme="majorHAnsi" w:cstheme="majorHAnsi"/>
                <w:sz w:val="20"/>
                <w:szCs w:val="20"/>
              </w:rPr>
              <w:t xml:space="preserve">Nathalie </w:t>
            </w:r>
            <w:r w:rsidR="0061284A">
              <w:rPr>
                <w:rFonts w:asciiTheme="majorHAnsi" w:hAnsiTheme="majorHAnsi" w:cstheme="majorHAnsi"/>
                <w:sz w:val="20"/>
                <w:szCs w:val="20"/>
              </w:rPr>
              <w:t>Beauchamp</w:t>
            </w:r>
          </w:p>
        </w:tc>
        <w:tc>
          <w:tcPr>
            <w:tcW w:w="1797" w:type="dxa"/>
            <w:shd w:val="clear" w:color="auto" w:fill="auto"/>
            <w:vAlign w:val="center"/>
          </w:tcPr>
          <w:p w14:paraId="47D7CCF5" w14:textId="695D879C"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3CDE9E9B" w14:textId="7D446004" w:rsidR="002D73C1" w:rsidRDefault="002D73C1" w:rsidP="00512BA0">
            <w:pPr>
              <w:rPr>
                <w:rFonts w:asciiTheme="majorHAnsi" w:hAnsiTheme="majorHAnsi" w:cstheme="majorHAnsi"/>
                <w:sz w:val="20"/>
                <w:szCs w:val="20"/>
              </w:rPr>
            </w:pPr>
            <w:r>
              <w:rPr>
                <w:rFonts w:asciiTheme="majorHAnsi" w:hAnsiTheme="majorHAnsi" w:cstheme="majorHAnsi"/>
                <w:sz w:val="20"/>
                <w:szCs w:val="20"/>
              </w:rPr>
              <w:t>Technicienne en éducation spécialisée</w:t>
            </w:r>
          </w:p>
        </w:tc>
      </w:tr>
      <w:tr w:rsidR="002D73C1" w14:paraId="4C4C7BC0" w14:textId="77777777" w:rsidTr="007F2287">
        <w:trPr>
          <w:trHeight w:val="283"/>
        </w:trPr>
        <w:tc>
          <w:tcPr>
            <w:tcW w:w="2876" w:type="dxa"/>
            <w:shd w:val="clear" w:color="auto" w:fill="auto"/>
            <w:vAlign w:val="center"/>
          </w:tcPr>
          <w:p w14:paraId="267A45B3" w14:textId="7B7235EF" w:rsidR="002D73C1" w:rsidRDefault="002D73C1" w:rsidP="00512BA0">
            <w:pPr>
              <w:rPr>
                <w:rFonts w:asciiTheme="majorHAnsi" w:hAnsiTheme="majorHAnsi" w:cstheme="majorHAnsi"/>
                <w:sz w:val="20"/>
                <w:szCs w:val="20"/>
              </w:rPr>
            </w:pPr>
            <w:r>
              <w:rPr>
                <w:rFonts w:asciiTheme="majorHAnsi" w:hAnsiTheme="majorHAnsi" w:cstheme="majorHAnsi"/>
                <w:sz w:val="20"/>
                <w:szCs w:val="20"/>
              </w:rPr>
              <w:t>Fatma Naggoudi</w:t>
            </w:r>
          </w:p>
        </w:tc>
        <w:tc>
          <w:tcPr>
            <w:tcW w:w="1797" w:type="dxa"/>
            <w:shd w:val="clear" w:color="auto" w:fill="auto"/>
            <w:vAlign w:val="center"/>
          </w:tcPr>
          <w:p w14:paraId="3BD0B074" w14:textId="1B2E9E07"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Équipe-école</w:t>
            </w:r>
          </w:p>
        </w:tc>
        <w:tc>
          <w:tcPr>
            <w:tcW w:w="3957" w:type="dxa"/>
            <w:shd w:val="clear" w:color="auto" w:fill="auto"/>
            <w:vAlign w:val="center"/>
          </w:tcPr>
          <w:p w14:paraId="500E3678" w14:textId="3ACF4902" w:rsidR="002D73C1" w:rsidRDefault="002D73C1" w:rsidP="00512BA0">
            <w:pPr>
              <w:rPr>
                <w:rFonts w:asciiTheme="majorHAnsi" w:hAnsiTheme="majorHAnsi" w:cstheme="majorHAnsi"/>
                <w:sz w:val="20"/>
                <w:szCs w:val="20"/>
              </w:rPr>
            </w:pPr>
            <w:r>
              <w:rPr>
                <w:rFonts w:asciiTheme="majorHAnsi" w:hAnsiTheme="majorHAnsi" w:cstheme="majorHAnsi"/>
                <w:sz w:val="20"/>
                <w:szCs w:val="20"/>
              </w:rPr>
              <w:t>Technicienne en service de garde</w:t>
            </w:r>
          </w:p>
        </w:tc>
      </w:tr>
      <w:tr w:rsidR="006366C1" w14:paraId="256CBB75" w14:textId="77777777" w:rsidTr="000C4179">
        <w:trPr>
          <w:trHeight w:val="283"/>
        </w:trPr>
        <w:tc>
          <w:tcPr>
            <w:tcW w:w="2876" w:type="dxa"/>
            <w:shd w:val="clear" w:color="auto" w:fill="D9D9D9" w:themeFill="background1" w:themeFillShade="D9"/>
            <w:vAlign w:val="center"/>
          </w:tcPr>
          <w:p w14:paraId="32E8EF2F" w14:textId="5860A525" w:rsidR="006366C1" w:rsidRDefault="006366C1" w:rsidP="00512BA0">
            <w:pPr>
              <w:rPr>
                <w:rFonts w:asciiTheme="majorHAnsi" w:hAnsiTheme="majorHAnsi" w:cstheme="majorHAnsi"/>
                <w:sz w:val="20"/>
                <w:szCs w:val="20"/>
              </w:rPr>
            </w:pPr>
            <w:r>
              <w:rPr>
                <w:rFonts w:asciiTheme="majorHAnsi" w:hAnsiTheme="majorHAnsi" w:cstheme="majorHAnsi"/>
                <w:sz w:val="20"/>
                <w:szCs w:val="20"/>
              </w:rPr>
              <w:t>Annie Charbonneau-Fortin</w:t>
            </w:r>
          </w:p>
        </w:tc>
        <w:tc>
          <w:tcPr>
            <w:tcW w:w="1797" w:type="dxa"/>
            <w:shd w:val="clear" w:color="auto" w:fill="D9D9D9" w:themeFill="background1" w:themeFillShade="D9"/>
            <w:vAlign w:val="center"/>
          </w:tcPr>
          <w:p w14:paraId="2D2CAD0D" w14:textId="7DD58496" w:rsidR="006366C1" w:rsidRPr="00737C12" w:rsidRDefault="00C255E7" w:rsidP="00512BA0">
            <w:pPr>
              <w:rPr>
                <w:rFonts w:asciiTheme="majorHAnsi" w:hAnsiTheme="majorHAnsi" w:cstheme="majorHAnsi"/>
                <w:sz w:val="20"/>
                <w:szCs w:val="20"/>
              </w:rPr>
            </w:pPr>
            <w:r>
              <w:rPr>
                <w:rFonts w:asciiTheme="majorHAnsi" w:hAnsiTheme="majorHAnsi" w:cstheme="majorHAnsi"/>
                <w:sz w:val="20"/>
                <w:szCs w:val="20"/>
              </w:rPr>
              <w:t>Communauté</w:t>
            </w:r>
          </w:p>
        </w:tc>
        <w:tc>
          <w:tcPr>
            <w:tcW w:w="3957" w:type="dxa"/>
            <w:shd w:val="clear" w:color="auto" w:fill="D9D9D9" w:themeFill="background1" w:themeFillShade="D9"/>
            <w:vAlign w:val="center"/>
          </w:tcPr>
          <w:p w14:paraId="25F7906F" w14:textId="6703049A" w:rsidR="006366C1" w:rsidRDefault="006366C1" w:rsidP="00512BA0">
            <w:pPr>
              <w:rPr>
                <w:rFonts w:asciiTheme="majorHAnsi" w:hAnsiTheme="majorHAnsi" w:cstheme="majorHAnsi"/>
                <w:sz w:val="20"/>
                <w:szCs w:val="20"/>
              </w:rPr>
            </w:pPr>
            <w:r>
              <w:rPr>
                <w:rFonts w:asciiTheme="majorHAnsi" w:hAnsiTheme="majorHAnsi" w:cstheme="majorHAnsi"/>
                <w:sz w:val="20"/>
                <w:szCs w:val="20"/>
              </w:rPr>
              <w:t>Membre de la communauté</w:t>
            </w:r>
          </w:p>
        </w:tc>
      </w:tr>
      <w:tr w:rsidR="002D73C1" w14:paraId="326442B4" w14:textId="77777777" w:rsidTr="007F2287">
        <w:trPr>
          <w:trHeight w:val="283"/>
        </w:trPr>
        <w:tc>
          <w:tcPr>
            <w:tcW w:w="2876" w:type="dxa"/>
            <w:shd w:val="clear" w:color="auto" w:fill="auto"/>
            <w:vAlign w:val="center"/>
          </w:tcPr>
          <w:p w14:paraId="5DDACFA0" w14:textId="10DE2098" w:rsidR="002D73C1" w:rsidRDefault="002D73C1" w:rsidP="00512BA0">
            <w:pPr>
              <w:rPr>
                <w:rFonts w:asciiTheme="majorHAnsi" w:hAnsiTheme="majorHAnsi" w:cstheme="majorHAnsi"/>
                <w:sz w:val="20"/>
                <w:szCs w:val="20"/>
              </w:rPr>
            </w:pPr>
            <w:r>
              <w:rPr>
                <w:rFonts w:asciiTheme="majorHAnsi" w:hAnsiTheme="majorHAnsi" w:cstheme="majorHAnsi"/>
                <w:sz w:val="20"/>
                <w:szCs w:val="20"/>
              </w:rPr>
              <w:t>Isabelle Lowe</w:t>
            </w:r>
          </w:p>
        </w:tc>
        <w:tc>
          <w:tcPr>
            <w:tcW w:w="1797" w:type="dxa"/>
            <w:shd w:val="clear" w:color="auto" w:fill="auto"/>
            <w:vAlign w:val="center"/>
          </w:tcPr>
          <w:p w14:paraId="2E5C0BD6" w14:textId="4904D84D"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Direction</w:t>
            </w:r>
          </w:p>
        </w:tc>
        <w:tc>
          <w:tcPr>
            <w:tcW w:w="3957" w:type="dxa"/>
            <w:shd w:val="clear" w:color="auto" w:fill="auto"/>
            <w:vAlign w:val="center"/>
          </w:tcPr>
          <w:p w14:paraId="1C3EDB00" w14:textId="0682E279" w:rsidR="002D73C1" w:rsidRDefault="002D73C1" w:rsidP="00512BA0">
            <w:pPr>
              <w:rPr>
                <w:rFonts w:asciiTheme="majorHAnsi" w:hAnsiTheme="majorHAnsi" w:cstheme="majorHAnsi"/>
                <w:sz w:val="20"/>
                <w:szCs w:val="20"/>
              </w:rPr>
            </w:pPr>
            <w:r>
              <w:rPr>
                <w:rFonts w:asciiTheme="majorHAnsi" w:hAnsiTheme="majorHAnsi" w:cstheme="majorHAnsi"/>
                <w:sz w:val="20"/>
                <w:szCs w:val="20"/>
              </w:rPr>
              <w:t>Directrice</w:t>
            </w:r>
          </w:p>
        </w:tc>
      </w:tr>
      <w:tr w:rsidR="002D73C1" w14:paraId="79E768A1" w14:textId="77777777" w:rsidTr="00430D94">
        <w:trPr>
          <w:trHeight w:val="283"/>
        </w:trPr>
        <w:tc>
          <w:tcPr>
            <w:tcW w:w="2876" w:type="dxa"/>
            <w:shd w:val="clear" w:color="auto" w:fill="D9D9D9" w:themeFill="background1" w:themeFillShade="D9"/>
            <w:vAlign w:val="center"/>
          </w:tcPr>
          <w:p w14:paraId="01CEAE64" w14:textId="699B8789" w:rsidR="002D73C1" w:rsidRDefault="002D73C1" w:rsidP="00512BA0">
            <w:pPr>
              <w:rPr>
                <w:rFonts w:asciiTheme="majorHAnsi" w:hAnsiTheme="majorHAnsi" w:cstheme="majorHAnsi"/>
                <w:sz w:val="20"/>
                <w:szCs w:val="20"/>
              </w:rPr>
            </w:pPr>
            <w:r>
              <w:rPr>
                <w:rFonts w:asciiTheme="majorHAnsi" w:hAnsiTheme="majorHAnsi" w:cstheme="majorHAnsi"/>
                <w:sz w:val="20"/>
                <w:szCs w:val="20"/>
              </w:rPr>
              <w:t>Annie Courbron</w:t>
            </w:r>
          </w:p>
        </w:tc>
        <w:tc>
          <w:tcPr>
            <w:tcW w:w="1797" w:type="dxa"/>
            <w:shd w:val="clear" w:color="auto" w:fill="D9D9D9" w:themeFill="background1" w:themeFillShade="D9"/>
            <w:vAlign w:val="center"/>
          </w:tcPr>
          <w:p w14:paraId="7104E1AE" w14:textId="5A3C384F" w:rsidR="002D73C1" w:rsidRPr="00737C12" w:rsidRDefault="002D73C1" w:rsidP="00512BA0">
            <w:pPr>
              <w:rPr>
                <w:rFonts w:asciiTheme="majorHAnsi" w:hAnsiTheme="majorHAnsi" w:cstheme="majorHAnsi"/>
                <w:sz w:val="20"/>
                <w:szCs w:val="20"/>
              </w:rPr>
            </w:pPr>
            <w:r w:rsidRPr="00737C12">
              <w:rPr>
                <w:rFonts w:asciiTheme="majorHAnsi" w:hAnsiTheme="majorHAnsi" w:cstheme="majorHAnsi"/>
                <w:sz w:val="20"/>
                <w:szCs w:val="20"/>
              </w:rPr>
              <w:t>Direction</w:t>
            </w:r>
          </w:p>
        </w:tc>
        <w:tc>
          <w:tcPr>
            <w:tcW w:w="3957" w:type="dxa"/>
            <w:shd w:val="clear" w:color="auto" w:fill="D9D9D9" w:themeFill="background1" w:themeFillShade="D9"/>
            <w:vAlign w:val="center"/>
          </w:tcPr>
          <w:p w14:paraId="6352C89F" w14:textId="78F0B3CA" w:rsidR="002D73C1" w:rsidRDefault="002D73C1" w:rsidP="00512BA0">
            <w:pPr>
              <w:rPr>
                <w:rFonts w:asciiTheme="majorHAnsi" w:hAnsiTheme="majorHAnsi" w:cstheme="majorHAnsi"/>
                <w:sz w:val="20"/>
                <w:szCs w:val="20"/>
              </w:rPr>
            </w:pPr>
            <w:r>
              <w:rPr>
                <w:rFonts w:asciiTheme="majorHAnsi" w:hAnsiTheme="majorHAnsi" w:cstheme="majorHAnsi"/>
                <w:sz w:val="20"/>
                <w:szCs w:val="20"/>
              </w:rPr>
              <w:t>Directrice-adjointe</w:t>
            </w:r>
            <w:r w:rsidR="00210591">
              <w:rPr>
                <w:rFonts w:asciiTheme="majorHAnsi" w:hAnsiTheme="majorHAnsi" w:cstheme="majorHAnsi"/>
                <w:sz w:val="20"/>
                <w:szCs w:val="20"/>
              </w:rPr>
              <w:t xml:space="preserve">     </w:t>
            </w:r>
          </w:p>
        </w:tc>
      </w:tr>
    </w:tbl>
    <w:p w14:paraId="560AACD7" w14:textId="77777777" w:rsidR="0090467D" w:rsidRDefault="0090467D">
      <w:pPr>
        <w:rPr>
          <w:rFonts w:asciiTheme="majorHAnsi" w:hAnsiTheme="majorHAnsi" w:cstheme="majorHAnsi"/>
          <w:sz w:val="20"/>
          <w:szCs w:val="20"/>
        </w:rPr>
      </w:pPr>
    </w:p>
    <w:p w14:paraId="6583438F" w14:textId="5D52D3E6" w:rsidR="00F330D1" w:rsidRDefault="00DA54EA" w:rsidP="00DD07D5">
      <w:pPr>
        <w:pStyle w:val="Titre1"/>
      </w:pPr>
      <w:r>
        <w:t>Accueil, prise de présences et vérification du quorum</w:t>
      </w:r>
    </w:p>
    <w:p w14:paraId="6109D596" w14:textId="42136491" w:rsidR="006B6A90" w:rsidRDefault="00F9739B" w:rsidP="00B04B1C">
      <w:pPr>
        <w:pStyle w:val="Sansinterligne"/>
      </w:pPr>
      <w:r>
        <w:t xml:space="preserve">Madame </w:t>
      </w:r>
      <w:r w:rsidR="00770E04">
        <w:t xml:space="preserve">la présidente </w:t>
      </w:r>
      <w:r w:rsidR="001C32CA">
        <w:t xml:space="preserve">souhaite la bienvenue à tous, </w:t>
      </w:r>
      <w:r>
        <w:t>constate le quorum et ouvre la séance à 18h</w:t>
      </w:r>
      <w:r w:rsidR="00F65C8C">
        <w:t>35</w:t>
      </w:r>
      <w:r w:rsidR="003D025C">
        <w:t>.</w:t>
      </w:r>
    </w:p>
    <w:p w14:paraId="44784CAF" w14:textId="1976075D" w:rsidR="00DD07D5" w:rsidRDefault="00DD07D5" w:rsidP="00DD07D5">
      <w:pPr>
        <w:pStyle w:val="Titre1"/>
      </w:pPr>
      <w:r>
        <w:t>Adoption de l’ordre du jour</w:t>
      </w:r>
    </w:p>
    <w:p w14:paraId="107FC42C" w14:textId="5F4C3931" w:rsidR="00937E1D" w:rsidRDefault="00A10180" w:rsidP="00DD07D5">
      <w:pPr>
        <w:pStyle w:val="Sansinterligne"/>
      </w:pPr>
      <w:r>
        <w:t xml:space="preserve">Une nouvelle version de l’ordre du jour </w:t>
      </w:r>
      <w:r w:rsidR="00935D40">
        <w:t xml:space="preserve">nous </w:t>
      </w:r>
      <w:r>
        <w:t>a été transmise ce matin</w:t>
      </w:r>
      <w:r w:rsidR="004A7762">
        <w:t xml:space="preserve"> par courriel</w:t>
      </w:r>
      <w:r>
        <w:t>.</w:t>
      </w:r>
      <w:r w:rsidR="003D025C">
        <w:t xml:space="preserve"> </w:t>
      </w:r>
      <w:r w:rsidR="00937E1D">
        <w:t xml:space="preserve">Les points suivants ont été ajoutés à la section </w:t>
      </w:r>
      <w:r w:rsidR="00937E1D">
        <w:rPr>
          <w:rFonts w:cs="Calibri Light"/>
        </w:rPr>
        <w:t>«Proposition».</w:t>
      </w:r>
    </w:p>
    <w:p w14:paraId="294AE8F7" w14:textId="154CCEF9" w:rsidR="00937E1D" w:rsidRDefault="00C95732" w:rsidP="00937E1D">
      <w:pPr>
        <w:pStyle w:val="Sansinterligne"/>
        <w:ind w:left="757"/>
      </w:pPr>
      <w:r>
        <w:t xml:space="preserve">Ajout </w:t>
      </w:r>
      <w:r w:rsidR="00937E1D">
        <w:t>6.1 Sortie aux quilles pour les élèves de 5</w:t>
      </w:r>
      <w:r w:rsidR="00937E1D" w:rsidRPr="00937E1D">
        <w:rPr>
          <w:vertAlign w:val="superscript"/>
        </w:rPr>
        <w:t>e</w:t>
      </w:r>
      <w:r w:rsidR="00937E1D">
        <w:t xml:space="preserve"> année</w:t>
      </w:r>
    </w:p>
    <w:p w14:paraId="5F1F8DC9" w14:textId="619BE951" w:rsidR="00937E1D" w:rsidRDefault="00C95732" w:rsidP="00937E1D">
      <w:pPr>
        <w:pStyle w:val="Sansinterligne"/>
        <w:ind w:left="757"/>
        <w:rPr>
          <w:rFonts w:cs="Calibri Light"/>
        </w:rPr>
      </w:pPr>
      <w:r>
        <w:t xml:space="preserve">Ajout </w:t>
      </w:r>
      <w:r w:rsidR="00937E1D">
        <w:t xml:space="preserve">6.2 Activités </w:t>
      </w:r>
      <w:r w:rsidR="00937E1D">
        <w:rPr>
          <w:rFonts w:cs="Calibri Light"/>
        </w:rPr>
        <w:t>« Repas offert aux élèves de 5</w:t>
      </w:r>
      <w:r w:rsidR="00937E1D" w:rsidRPr="00937E1D">
        <w:rPr>
          <w:rFonts w:cs="Calibri Light"/>
          <w:vertAlign w:val="superscript"/>
        </w:rPr>
        <w:t>e</w:t>
      </w:r>
      <w:r w:rsidR="00937E1D">
        <w:rPr>
          <w:rFonts w:cs="Calibri Light"/>
        </w:rPr>
        <w:t xml:space="preserve"> année »</w:t>
      </w:r>
    </w:p>
    <w:p w14:paraId="18CCA6C3" w14:textId="4AF8289C" w:rsidR="00937E1D" w:rsidRDefault="00C95732" w:rsidP="00937E1D">
      <w:pPr>
        <w:pStyle w:val="Sansinterligne"/>
        <w:ind w:left="757"/>
        <w:rPr>
          <w:rFonts w:cs="Calibri Light"/>
        </w:rPr>
      </w:pPr>
      <w:r>
        <w:rPr>
          <w:rFonts w:cs="Calibri Light"/>
        </w:rPr>
        <w:t xml:space="preserve">Ajout </w:t>
      </w:r>
      <w:r w:rsidR="00937E1D">
        <w:rPr>
          <w:rFonts w:cs="Calibri Light"/>
        </w:rPr>
        <w:t>6.3 Sortie de vélos de montagne au Parc de la Forêt Boucher</w:t>
      </w:r>
    </w:p>
    <w:p w14:paraId="427E6AAD" w14:textId="6E2FD1C5" w:rsidR="00C95732" w:rsidRDefault="00C95732" w:rsidP="00937E1D">
      <w:pPr>
        <w:pStyle w:val="Sansinterligne"/>
        <w:ind w:left="757"/>
        <w:rPr>
          <w:rFonts w:cs="Calibri Light"/>
        </w:rPr>
      </w:pPr>
      <w:r>
        <w:rPr>
          <w:rFonts w:cs="Calibri Light"/>
        </w:rPr>
        <w:t>Retrait 6.10 Service de traiteur 2023-2024</w:t>
      </w:r>
    </w:p>
    <w:p w14:paraId="0E9A2065" w14:textId="77777777" w:rsidR="00937E1D" w:rsidRDefault="00937E1D" w:rsidP="00937E1D">
      <w:pPr>
        <w:pStyle w:val="Sansinterligne"/>
        <w:rPr>
          <w:rFonts w:cs="Calibri Light"/>
        </w:rPr>
      </w:pPr>
    </w:p>
    <w:p w14:paraId="6005403E" w14:textId="4B363E59" w:rsidR="00DD07D5" w:rsidRDefault="00DD07D5" w:rsidP="00C10050">
      <w:pPr>
        <w:pStyle w:val="Sansinterligne"/>
        <w:ind w:left="0"/>
      </w:pPr>
      <w:r>
        <w:t>Il est proposé par</w:t>
      </w:r>
      <w:r w:rsidR="00846723">
        <w:t xml:space="preserve"> </w:t>
      </w:r>
      <w:r w:rsidR="003D025C">
        <w:t>monsieur Thibault</w:t>
      </w:r>
      <w:r>
        <w:t>, appuyé par</w:t>
      </w:r>
      <w:r w:rsidR="00CE3ABC">
        <w:t xml:space="preserve"> </w:t>
      </w:r>
      <w:r w:rsidR="00890EB9">
        <w:t xml:space="preserve">madame </w:t>
      </w:r>
      <w:r w:rsidR="003D025C">
        <w:t>Naggoudi</w:t>
      </w:r>
      <w:r>
        <w:t xml:space="preserve"> et résolu que l’ordre du jour soit adopté</w:t>
      </w:r>
      <w:r w:rsidR="00385170">
        <w:t xml:space="preserve"> </w:t>
      </w:r>
      <w:r w:rsidR="00B95CF5">
        <w:t xml:space="preserve">avec </w:t>
      </w:r>
      <w:r w:rsidR="009803DB">
        <w:t>les modifications</w:t>
      </w:r>
      <w:r w:rsidR="00101811">
        <w:t xml:space="preserve"> aux propositions.</w:t>
      </w:r>
    </w:p>
    <w:p w14:paraId="4BB84FDF" w14:textId="78DD0902" w:rsidR="00385170" w:rsidRDefault="00385170" w:rsidP="00DD07D5">
      <w:pPr>
        <w:pStyle w:val="Sansinterligne"/>
      </w:pPr>
    </w:p>
    <w:p w14:paraId="6DFBBC42" w14:textId="420EDD9D" w:rsidR="00DD07D5" w:rsidRPr="00C10050" w:rsidRDefault="00DD07D5" w:rsidP="00C10050">
      <w:pPr>
        <w:autoSpaceDE w:val="0"/>
        <w:autoSpaceDN w:val="0"/>
        <w:adjustRightInd w:val="0"/>
        <w:spacing w:after="0" w:line="240" w:lineRule="auto"/>
        <w:rPr>
          <w:rFonts w:cstheme="minorHAnsi"/>
          <w:b/>
          <w:iCs/>
          <w:color w:val="00B050"/>
        </w:rPr>
      </w:pPr>
      <w:r w:rsidRPr="00C10050">
        <w:rPr>
          <w:rFonts w:cstheme="minorHAnsi"/>
          <w:b/>
          <w:iCs/>
          <w:color w:val="00B050"/>
        </w:rPr>
        <w:t>CE-2</w:t>
      </w:r>
      <w:r w:rsidR="00232762" w:rsidRPr="00C10050">
        <w:rPr>
          <w:rFonts w:cstheme="minorHAnsi"/>
          <w:b/>
          <w:iCs/>
          <w:color w:val="00B050"/>
        </w:rPr>
        <w:t>2</w:t>
      </w:r>
      <w:r w:rsidRPr="00C10050">
        <w:rPr>
          <w:rFonts w:cstheme="minorHAnsi"/>
          <w:b/>
          <w:iCs/>
          <w:color w:val="00B050"/>
        </w:rPr>
        <w:t>-2</w:t>
      </w:r>
      <w:r w:rsidR="00232762" w:rsidRPr="00C10050">
        <w:rPr>
          <w:rFonts w:cstheme="minorHAnsi"/>
          <w:b/>
          <w:iCs/>
          <w:color w:val="00B050"/>
        </w:rPr>
        <w:t>3</w:t>
      </w:r>
      <w:r w:rsidR="00A50A46" w:rsidRPr="00C10050">
        <w:rPr>
          <w:rFonts w:cstheme="minorHAnsi"/>
          <w:b/>
          <w:iCs/>
          <w:color w:val="00B050"/>
        </w:rPr>
        <w:t>/</w:t>
      </w:r>
      <w:r w:rsidR="003D025C">
        <w:rPr>
          <w:rFonts w:cstheme="minorHAnsi"/>
          <w:b/>
          <w:iCs/>
          <w:color w:val="00B050"/>
        </w:rPr>
        <w:t>49</w:t>
      </w:r>
      <w:r w:rsidR="00915084" w:rsidRPr="00C10050">
        <w:rPr>
          <w:rFonts w:cstheme="minorHAnsi"/>
          <w:b/>
          <w:iCs/>
          <w:color w:val="00B050"/>
        </w:rPr>
        <w:t xml:space="preserve"> </w:t>
      </w:r>
      <w:r w:rsidR="009962A9" w:rsidRPr="00C10050">
        <w:rPr>
          <w:rFonts w:cstheme="minorHAnsi"/>
          <w:b/>
          <w:iCs/>
          <w:color w:val="00B050"/>
        </w:rPr>
        <w:t xml:space="preserve">                        </w:t>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00915084" w:rsidRPr="00C10050">
        <w:rPr>
          <w:rFonts w:cstheme="minorHAnsi"/>
          <w:color w:val="339966"/>
        </w:rPr>
        <w:t xml:space="preserve">   </w:t>
      </w:r>
      <w:r w:rsidRPr="00C10050">
        <w:rPr>
          <w:rFonts w:cstheme="minorHAnsi"/>
          <w:b/>
          <w:iCs/>
          <w:color w:val="00B050"/>
        </w:rPr>
        <w:t>Adoptée à l’unanimité</w:t>
      </w:r>
    </w:p>
    <w:p w14:paraId="5CA4270E" w14:textId="5493C6E8" w:rsidR="00DD07D5" w:rsidRDefault="00D93AF5" w:rsidP="00DD07D5">
      <w:pPr>
        <w:pStyle w:val="Titre1"/>
      </w:pPr>
      <w:r>
        <w:lastRenderedPageBreak/>
        <w:t>Adoption d</w:t>
      </w:r>
      <w:r w:rsidR="001C32CA">
        <w:t>u procès-verbal</w:t>
      </w:r>
      <w:r w:rsidR="00FD4F44">
        <w:t xml:space="preserve"> </w:t>
      </w:r>
    </w:p>
    <w:p w14:paraId="4442A11A" w14:textId="3D89BE71" w:rsidR="00F44149" w:rsidRPr="00F44149" w:rsidRDefault="00F44149" w:rsidP="00F44149">
      <w:pPr>
        <w:pStyle w:val="Titre2"/>
      </w:pPr>
      <w:r>
        <w:t xml:space="preserve">Adoption du procès-verbal du </w:t>
      </w:r>
      <w:r w:rsidR="00473B75">
        <w:t>4 avril</w:t>
      </w:r>
      <w:r w:rsidR="00C12819">
        <w:t xml:space="preserve"> 2023</w:t>
      </w:r>
    </w:p>
    <w:p w14:paraId="5A5B484F" w14:textId="04130178" w:rsidR="00F87CFC" w:rsidRDefault="00450B75" w:rsidP="00FF7B66">
      <w:pPr>
        <w:pStyle w:val="Sansinterligne"/>
        <w:ind w:left="851"/>
      </w:pPr>
      <w:r>
        <w:t>Aucune correction</w:t>
      </w:r>
      <w:r w:rsidR="000B21B5">
        <w:t xml:space="preserve"> à apporter.</w:t>
      </w:r>
    </w:p>
    <w:p w14:paraId="54B282AF" w14:textId="77777777" w:rsidR="00F9739B" w:rsidRDefault="00F9739B" w:rsidP="00D93AF5">
      <w:pPr>
        <w:pStyle w:val="Sansinterligne"/>
      </w:pPr>
    </w:p>
    <w:p w14:paraId="0FA0FA6C" w14:textId="426F248F" w:rsidR="00D93AF5" w:rsidRDefault="00D93AF5" w:rsidP="00C10050">
      <w:pPr>
        <w:pStyle w:val="Sansinterligne"/>
        <w:ind w:left="0"/>
      </w:pPr>
      <w:r>
        <w:t xml:space="preserve">Il est proposé par </w:t>
      </w:r>
      <w:r w:rsidR="007F3AED">
        <w:t xml:space="preserve">madame </w:t>
      </w:r>
      <w:r w:rsidR="000B21B5">
        <w:t>Choquette</w:t>
      </w:r>
      <w:r w:rsidR="00B204E6">
        <w:t>,</w:t>
      </w:r>
      <w:r>
        <w:t xml:space="preserve"> appuyé par </w:t>
      </w:r>
      <w:r w:rsidR="00BC5492">
        <w:t>madame Beauchamp</w:t>
      </w:r>
      <w:r>
        <w:t xml:space="preserve"> et résolu d’adopter le procès-verbal du </w:t>
      </w:r>
      <w:r w:rsidR="000B21B5">
        <w:t>4 avril</w:t>
      </w:r>
      <w:r w:rsidR="00BC5492">
        <w:t xml:space="preserve"> 202</w:t>
      </w:r>
      <w:r w:rsidR="00B204E6">
        <w:t>3</w:t>
      </w:r>
      <w:r w:rsidR="00BC5492">
        <w:t xml:space="preserve"> </w:t>
      </w:r>
      <w:r w:rsidR="000B21B5">
        <w:t>tel que présenté</w:t>
      </w:r>
      <w:r w:rsidR="00B204E6">
        <w:t>.</w:t>
      </w:r>
    </w:p>
    <w:p w14:paraId="58ED6A47" w14:textId="77777777" w:rsidR="003C0893" w:rsidRDefault="003C0893" w:rsidP="00D93AF5">
      <w:pPr>
        <w:pStyle w:val="Sansinterligne"/>
      </w:pPr>
    </w:p>
    <w:p w14:paraId="4AC447FA" w14:textId="4EEDD821" w:rsidR="00D93AF5" w:rsidRPr="00C10050" w:rsidRDefault="00D93AF5" w:rsidP="00C10050">
      <w:pPr>
        <w:autoSpaceDE w:val="0"/>
        <w:autoSpaceDN w:val="0"/>
        <w:adjustRightInd w:val="0"/>
        <w:spacing w:after="0" w:line="240" w:lineRule="auto"/>
        <w:rPr>
          <w:rFonts w:cstheme="minorHAnsi"/>
          <w:b/>
          <w:iCs/>
          <w:color w:val="00B050"/>
        </w:rPr>
      </w:pPr>
      <w:r w:rsidRPr="00C10050">
        <w:rPr>
          <w:rFonts w:cstheme="minorHAnsi"/>
          <w:b/>
          <w:iCs/>
          <w:color w:val="00B050"/>
        </w:rPr>
        <w:t>CE-2</w:t>
      </w:r>
      <w:r w:rsidR="008F128A" w:rsidRPr="00C10050">
        <w:rPr>
          <w:rFonts w:cstheme="minorHAnsi"/>
          <w:b/>
          <w:iCs/>
          <w:color w:val="00B050"/>
        </w:rPr>
        <w:t>2</w:t>
      </w:r>
      <w:r w:rsidRPr="00C10050">
        <w:rPr>
          <w:rFonts w:cstheme="minorHAnsi"/>
          <w:b/>
          <w:iCs/>
          <w:color w:val="00B050"/>
        </w:rPr>
        <w:t>-2</w:t>
      </w:r>
      <w:r w:rsidR="008F128A" w:rsidRPr="00C10050">
        <w:rPr>
          <w:rFonts w:cstheme="minorHAnsi"/>
          <w:b/>
          <w:iCs/>
          <w:color w:val="00B050"/>
        </w:rPr>
        <w:t>3</w:t>
      </w:r>
      <w:r w:rsidR="00A50A46" w:rsidRPr="00C10050">
        <w:rPr>
          <w:rFonts w:cstheme="minorHAnsi"/>
          <w:b/>
          <w:iCs/>
          <w:color w:val="00B050"/>
        </w:rPr>
        <w:t>/</w:t>
      </w:r>
      <w:r w:rsidR="000B21B5">
        <w:rPr>
          <w:rFonts w:cstheme="minorHAnsi"/>
          <w:b/>
          <w:iCs/>
          <w:color w:val="00B050"/>
        </w:rPr>
        <w:t>50</w:t>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00C10050">
        <w:rPr>
          <w:rFonts w:cstheme="minorHAnsi"/>
          <w:color w:val="339966"/>
        </w:rPr>
        <w:tab/>
        <w:t xml:space="preserve">   </w:t>
      </w:r>
      <w:r w:rsidRPr="00C10050">
        <w:rPr>
          <w:rFonts w:cstheme="minorHAnsi"/>
          <w:b/>
          <w:iCs/>
          <w:color w:val="00B050"/>
        </w:rPr>
        <w:t>Adoptée à l’unanimité</w:t>
      </w:r>
    </w:p>
    <w:p w14:paraId="62B83EB2" w14:textId="514A2FB8" w:rsidR="00F44149" w:rsidRDefault="00F44149" w:rsidP="00D93AF5">
      <w:pPr>
        <w:pStyle w:val="Paragraphedeliste"/>
        <w:autoSpaceDE w:val="0"/>
        <w:autoSpaceDN w:val="0"/>
        <w:adjustRightInd w:val="0"/>
        <w:spacing w:after="0" w:line="240" w:lineRule="auto"/>
        <w:ind w:left="360"/>
        <w:rPr>
          <w:rFonts w:cstheme="minorHAnsi"/>
          <w:b/>
          <w:iCs/>
          <w:color w:val="00B050"/>
        </w:rPr>
      </w:pPr>
    </w:p>
    <w:p w14:paraId="0BC7CFED" w14:textId="5C81E881" w:rsidR="00D93AF5" w:rsidRDefault="002B41D0" w:rsidP="002B41D0">
      <w:pPr>
        <w:pStyle w:val="Titre1"/>
      </w:pPr>
      <w:r>
        <w:t xml:space="preserve">Suivi au procès-verbal du </w:t>
      </w:r>
      <w:r w:rsidR="00473B75">
        <w:t>4 avril</w:t>
      </w:r>
      <w:r w:rsidR="00C12819">
        <w:t xml:space="preserve"> 2023</w:t>
      </w:r>
    </w:p>
    <w:p w14:paraId="485AA283" w14:textId="06ACF884" w:rsidR="00DA54EA" w:rsidRPr="00D000EE" w:rsidRDefault="0090467D" w:rsidP="002B41D0">
      <w:pPr>
        <w:pStyle w:val="Paragraphedeliste"/>
        <w:spacing w:after="0" w:line="240" w:lineRule="auto"/>
        <w:ind w:left="425"/>
        <w:rPr>
          <w:rFonts w:asciiTheme="majorHAnsi" w:hAnsiTheme="majorHAnsi" w:cstheme="majorHAnsi"/>
          <w:iCs/>
        </w:rPr>
      </w:pPr>
      <w:r w:rsidRPr="00D000EE">
        <w:rPr>
          <w:rFonts w:asciiTheme="majorHAnsi" w:hAnsiTheme="majorHAnsi" w:cstheme="majorHAnsi"/>
          <w:iCs/>
        </w:rPr>
        <w:t>Aucun suivi</w:t>
      </w:r>
    </w:p>
    <w:p w14:paraId="349AFED9" w14:textId="77777777" w:rsidR="005D6A3E" w:rsidRDefault="005D6A3E" w:rsidP="002B41D0">
      <w:pPr>
        <w:pStyle w:val="Paragraphedeliste"/>
        <w:spacing w:after="0" w:line="240" w:lineRule="auto"/>
        <w:ind w:left="425"/>
        <w:rPr>
          <w:rFonts w:cstheme="minorHAnsi"/>
          <w:iCs/>
        </w:rPr>
      </w:pPr>
    </w:p>
    <w:p w14:paraId="3338E9A8" w14:textId="7FF5C465" w:rsidR="002B41D0" w:rsidRDefault="002B41D0" w:rsidP="00B04B1C">
      <w:pPr>
        <w:pStyle w:val="Titre1"/>
        <w:spacing w:before="0"/>
        <w:ind w:left="425" w:hanging="425"/>
      </w:pPr>
      <w:r>
        <w:t>Intervention</w:t>
      </w:r>
      <w:r w:rsidR="005D6A3E">
        <w:t>(</w:t>
      </w:r>
      <w:r>
        <w:t>s</w:t>
      </w:r>
      <w:r w:rsidR="005D6A3E">
        <w:t>) :</w:t>
      </w:r>
    </w:p>
    <w:p w14:paraId="3EB972B2" w14:textId="1C4B975E" w:rsidR="002D5D51" w:rsidRDefault="00B04B1C" w:rsidP="00F725AE">
      <w:pPr>
        <w:pStyle w:val="Titre2"/>
      </w:pPr>
      <w:r w:rsidRPr="00B04B1C">
        <w:t>Intervention</w:t>
      </w:r>
      <w:r w:rsidR="00921367">
        <w:t>s</w:t>
      </w:r>
      <w:r w:rsidRPr="00B04B1C">
        <w:t xml:space="preserve"> du public</w:t>
      </w:r>
    </w:p>
    <w:p w14:paraId="24FC64EF" w14:textId="28B47E35" w:rsidR="00CE6E98" w:rsidRPr="00613E8D" w:rsidRDefault="00166702" w:rsidP="00FE6E3F">
      <w:pPr>
        <w:pStyle w:val="Paragraphedeliste"/>
        <w:jc w:val="both"/>
        <w:rPr>
          <w:rFonts w:asciiTheme="majorHAnsi" w:hAnsiTheme="majorHAnsi" w:cstheme="majorHAnsi"/>
        </w:rPr>
      </w:pPr>
      <w:r>
        <w:rPr>
          <w:rFonts w:asciiTheme="majorHAnsi" w:hAnsiTheme="majorHAnsi" w:cstheme="majorHAnsi"/>
        </w:rPr>
        <w:t>Aucun public</w:t>
      </w:r>
      <w:r w:rsidR="00F1685C">
        <w:rPr>
          <w:rFonts w:asciiTheme="majorHAnsi" w:hAnsiTheme="majorHAnsi" w:cstheme="majorHAnsi"/>
        </w:rPr>
        <w:t xml:space="preserve"> présent à la rencontre.</w:t>
      </w:r>
    </w:p>
    <w:p w14:paraId="4222B889" w14:textId="2F228F9A" w:rsidR="00F725AE" w:rsidRDefault="00C208C6" w:rsidP="00F725AE">
      <w:pPr>
        <w:pStyle w:val="Titre2"/>
      </w:pPr>
      <w:r>
        <w:t>Mot</w:t>
      </w:r>
      <w:r w:rsidR="00F725AE">
        <w:t xml:space="preserve"> des membres de la communauté</w:t>
      </w:r>
      <w:r w:rsidR="00F44149">
        <w:t xml:space="preserve"> (Annie Charbonneau Fortin)</w:t>
      </w:r>
    </w:p>
    <w:p w14:paraId="239528DA" w14:textId="3F436985" w:rsidR="00613E8D" w:rsidRPr="005B6072" w:rsidRDefault="00450B75" w:rsidP="005B6072">
      <w:pPr>
        <w:pStyle w:val="Paragraphedeliste"/>
        <w:jc w:val="both"/>
        <w:rPr>
          <w:rFonts w:asciiTheme="majorHAnsi" w:hAnsiTheme="majorHAnsi" w:cstheme="majorHAnsi"/>
        </w:rPr>
      </w:pPr>
      <w:r>
        <w:rPr>
          <w:rFonts w:asciiTheme="majorHAnsi" w:hAnsiTheme="majorHAnsi" w:cstheme="majorHAnsi"/>
        </w:rPr>
        <w:t>Madame Charbonneau-Fortin est absente</w:t>
      </w:r>
      <w:r w:rsidR="004D5F95">
        <w:rPr>
          <w:rFonts w:asciiTheme="majorHAnsi" w:hAnsiTheme="majorHAnsi" w:cstheme="majorHAnsi"/>
        </w:rPr>
        <w:t xml:space="preserve"> lors de la rencontre.</w:t>
      </w:r>
    </w:p>
    <w:p w14:paraId="53EC5910" w14:textId="1144BD10" w:rsidR="001C32CA" w:rsidRDefault="001C32CA" w:rsidP="00F725AE">
      <w:pPr>
        <w:pStyle w:val="Titre2"/>
      </w:pPr>
      <w:r>
        <w:t>Représentante au comité ÉHDAA</w:t>
      </w:r>
      <w:r w:rsidR="00F44149">
        <w:t xml:space="preserve"> (Geneviève Martineau)</w:t>
      </w:r>
    </w:p>
    <w:p w14:paraId="17449D39" w14:textId="14DA4CBF" w:rsidR="00473B75" w:rsidRDefault="00F475C9" w:rsidP="00473B75">
      <w:pPr>
        <w:pStyle w:val="Paragraphedeliste"/>
        <w:rPr>
          <w:rFonts w:asciiTheme="majorHAnsi" w:hAnsiTheme="majorHAnsi" w:cstheme="majorHAnsi"/>
        </w:rPr>
      </w:pPr>
      <w:r>
        <w:rPr>
          <w:rFonts w:asciiTheme="majorHAnsi" w:hAnsiTheme="majorHAnsi" w:cstheme="majorHAnsi"/>
        </w:rPr>
        <w:t>Madame Martineau</w:t>
      </w:r>
      <w:r w:rsidR="00450B75">
        <w:rPr>
          <w:rFonts w:asciiTheme="majorHAnsi" w:hAnsiTheme="majorHAnsi" w:cstheme="majorHAnsi"/>
        </w:rPr>
        <w:t xml:space="preserve"> est absente lors de la rencontre.  </w:t>
      </w:r>
      <w:r>
        <w:rPr>
          <w:rFonts w:asciiTheme="majorHAnsi" w:hAnsiTheme="majorHAnsi" w:cstheme="majorHAnsi"/>
        </w:rPr>
        <w:t xml:space="preserve"> </w:t>
      </w:r>
    </w:p>
    <w:p w14:paraId="3AA4F2E9" w14:textId="77777777" w:rsidR="00EC7408" w:rsidRDefault="00EC7408" w:rsidP="00473B75">
      <w:pPr>
        <w:pStyle w:val="Paragraphedeliste"/>
        <w:rPr>
          <w:rFonts w:asciiTheme="majorHAnsi" w:hAnsiTheme="majorHAnsi" w:cstheme="majorHAnsi"/>
        </w:rPr>
      </w:pPr>
    </w:p>
    <w:p w14:paraId="15BF0259" w14:textId="55E5BD03" w:rsidR="00450B75" w:rsidRDefault="00450B75" w:rsidP="00067636">
      <w:pPr>
        <w:pStyle w:val="Paragraphedeliste"/>
        <w:jc w:val="both"/>
        <w:rPr>
          <w:rFonts w:asciiTheme="majorHAnsi" w:hAnsiTheme="majorHAnsi" w:cstheme="majorHAnsi"/>
        </w:rPr>
      </w:pPr>
      <w:r>
        <w:rPr>
          <w:rFonts w:asciiTheme="majorHAnsi" w:hAnsiTheme="majorHAnsi" w:cstheme="majorHAnsi"/>
        </w:rPr>
        <w:t xml:space="preserve">Madame </w:t>
      </w:r>
      <w:r w:rsidR="00EC7408">
        <w:rPr>
          <w:rFonts w:asciiTheme="majorHAnsi" w:hAnsiTheme="majorHAnsi" w:cstheme="majorHAnsi"/>
        </w:rPr>
        <w:t>Choquette (</w:t>
      </w:r>
      <w:r w:rsidR="00067636">
        <w:rPr>
          <w:rFonts w:asciiTheme="majorHAnsi" w:hAnsiTheme="majorHAnsi" w:cstheme="majorHAnsi"/>
        </w:rPr>
        <w:t xml:space="preserve">du </w:t>
      </w:r>
      <w:r w:rsidR="00EC7408">
        <w:rPr>
          <w:rFonts w:asciiTheme="majorHAnsi" w:hAnsiTheme="majorHAnsi" w:cstheme="majorHAnsi"/>
        </w:rPr>
        <w:t>comité de parents)</w:t>
      </w:r>
      <w:r>
        <w:rPr>
          <w:rFonts w:asciiTheme="majorHAnsi" w:hAnsiTheme="majorHAnsi" w:cstheme="majorHAnsi"/>
        </w:rPr>
        <w:t>, nous mentionne qu’il y a une proposition de changement du nom de ÉHDAA pour Élèves à besoins particuliers</w:t>
      </w:r>
      <w:r w:rsidR="00EC7408">
        <w:rPr>
          <w:rFonts w:asciiTheme="majorHAnsi" w:hAnsiTheme="majorHAnsi" w:cstheme="majorHAnsi"/>
        </w:rPr>
        <w:t>. L’intention est de retiré le</w:t>
      </w:r>
      <w:r>
        <w:rPr>
          <w:rFonts w:asciiTheme="majorHAnsi" w:hAnsiTheme="majorHAnsi" w:cstheme="majorHAnsi"/>
        </w:rPr>
        <w:t xml:space="preserve"> terme handicap</w:t>
      </w:r>
      <w:r w:rsidR="00EC7408">
        <w:rPr>
          <w:rFonts w:asciiTheme="majorHAnsi" w:hAnsiTheme="majorHAnsi" w:cstheme="majorHAnsi"/>
        </w:rPr>
        <w:t>é qui est préjudiciable.  Nous pouvons, comme parent et membre du personnel, faire valoir notre opinion à ce sujet.</w:t>
      </w:r>
      <w:r w:rsidR="00067636">
        <w:rPr>
          <w:rFonts w:asciiTheme="majorHAnsi" w:hAnsiTheme="majorHAnsi" w:cstheme="majorHAnsi"/>
        </w:rPr>
        <w:t xml:space="preserve"> Plus d’informations suivront.</w:t>
      </w:r>
    </w:p>
    <w:p w14:paraId="5F6DB6D6" w14:textId="3A9D7CF3" w:rsidR="002B41D0" w:rsidRDefault="00F725AE" w:rsidP="00F725AE">
      <w:pPr>
        <w:pStyle w:val="Titre2"/>
      </w:pPr>
      <w:r>
        <w:t xml:space="preserve">Mot du </w:t>
      </w:r>
      <w:r w:rsidR="00921367">
        <w:t>représentant</w:t>
      </w:r>
      <w:r>
        <w:t xml:space="preserve"> de l’O.P.P</w:t>
      </w:r>
      <w:r w:rsidR="00F44149">
        <w:t xml:space="preserve"> (Andréanne Lavergne-Fournier)</w:t>
      </w:r>
    </w:p>
    <w:p w14:paraId="078A3627" w14:textId="7EB747DB" w:rsidR="00B95CF5" w:rsidRDefault="00B95CF5" w:rsidP="002F09BD">
      <w:pPr>
        <w:pStyle w:val="Sansinterligne"/>
        <w:ind w:left="709"/>
      </w:pPr>
      <w:r>
        <w:t>Madame Lavergne</w:t>
      </w:r>
      <w:r w:rsidR="00003D07">
        <w:t>-Fournier</w:t>
      </w:r>
      <w:r>
        <w:t xml:space="preserve"> </w:t>
      </w:r>
      <w:r w:rsidR="00450B75">
        <w:t>n’a rien à nous mentionner pour le moment car la prochaine rencontre aura lieu à la fin du mois de mai.</w:t>
      </w:r>
    </w:p>
    <w:p w14:paraId="529F1CAB" w14:textId="3D1BADAE" w:rsidR="00F9739B" w:rsidRDefault="00F9739B" w:rsidP="008901B3">
      <w:pPr>
        <w:pStyle w:val="Sansinterligne"/>
        <w:ind w:left="709"/>
      </w:pPr>
    </w:p>
    <w:p w14:paraId="24AEEF73" w14:textId="45FAF1E2" w:rsidR="00F725AE" w:rsidRDefault="00921367" w:rsidP="00F725AE">
      <w:pPr>
        <w:pStyle w:val="Titre1"/>
      </w:pPr>
      <w:r>
        <w:t>Proposition</w:t>
      </w:r>
      <w:r w:rsidR="005D6A3E">
        <w:t>(</w:t>
      </w:r>
      <w:r>
        <w:t>s</w:t>
      </w:r>
      <w:r w:rsidR="005D6A3E">
        <w:t>) :</w:t>
      </w:r>
    </w:p>
    <w:p w14:paraId="73AB0BB5" w14:textId="756A258F" w:rsidR="00450B75" w:rsidRDefault="00450B75" w:rsidP="00450B75">
      <w:pPr>
        <w:pStyle w:val="Titre2"/>
      </w:pPr>
      <w:r>
        <w:t xml:space="preserve">Sortie aux quilles pour les élèves de </w:t>
      </w:r>
      <w:r w:rsidR="001B3537">
        <w:t xml:space="preserve">la </w:t>
      </w:r>
      <w:r>
        <w:t>5</w:t>
      </w:r>
      <w:r w:rsidRPr="00450B75">
        <w:rPr>
          <w:vertAlign w:val="superscript"/>
        </w:rPr>
        <w:t>e</w:t>
      </w:r>
      <w:r>
        <w:t xml:space="preserve"> année </w:t>
      </w:r>
    </w:p>
    <w:p w14:paraId="03ED17EB" w14:textId="350ECC7F" w:rsidR="00450B75" w:rsidRDefault="00450B75" w:rsidP="00450B75">
      <w:pPr>
        <w:pStyle w:val="Sansinterligne"/>
        <w:ind w:left="709"/>
        <w:rPr>
          <w:rFonts w:cstheme="minorHAnsi"/>
          <w:szCs w:val="22"/>
        </w:rPr>
      </w:pPr>
      <w:r>
        <w:rPr>
          <w:rFonts w:cstheme="minorHAnsi"/>
          <w:szCs w:val="22"/>
        </w:rPr>
        <w:t>On nous demande l’autorisation de réaliser une sortie aux quilles le 2 juin prochain</w:t>
      </w:r>
      <w:r w:rsidR="001B3537">
        <w:rPr>
          <w:rFonts w:cstheme="minorHAnsi"/>
          <w:szCs w:val="22"/>
        </w:rPr>
        <w:t xml:space="preserve"> pour les élèves de 5</w:t>
      </w:r>
      <w:r w:rsidR="001B3537" w:rsidRPr="001B3537">
        <w:rPr>
          <w:rFonts w:cstheme="minorHAnsi"/>
          <w:szCs w:val="22"/>
          <w:vertAlign w:val="superscript"/>
        </w:rPr>
        <w:t>e</w:t>
      </w:r>
      <w:r w:rsidR="001B3537">
        <w:rPr>
          <w:rFonts w:cstheme="minorHAnsi"/>
          <w:szCs w:val="22"/>
        </w:rPr>
        <w:t xml:space="preserve"> année</w:t>
      </w:r>
      <w:r>
        <w:rPr>
          <w:rFonts w:cstheme="minorHAnsi"/>
          <w:szCs w:val="22"/>
        </w:rPr>
        <w:t>.  Le montant amassé avec la vente de pâtisserie permet</w:t>
      </w:r>
      <w:r w:rsidR="0039694A">
        <w:rPr>
          <w:rFonts w:cstheme="minorHAnsi"/>
          <w:szCs w:val="22"/>
        </w:rPr>
        <w:t>tra</w:t>
      </w:r>
      <w:r>
        <w:rPr>
          <w:rFonts w:cstheme="minorHAnsi"/>
          <w:szCs w:val="22"/>
        </w:rPr>
        <w:t xml:space="preserve"> la réalisation de cette activité.</w:t>
      </w:r>
    </w:p>
    <w:p w14:paraId="39BB3AE8" w14:textId="77777777" w:rsidR="00450B75" w:rsidRDefault="00450B75" w:rsidP="00450B75">
      <w:pPr>
        <w:pStyle w:val="Sansinterligne"/>
        <w:ind w:left="709"/>
        <w:rPr>
          <w:rFonts w:cstheme="minorHAnsi"/>
          <w:bCs/>
          <w:color w:val="FF0000"/>
          <w:szCs w:val="22"/>
        </w:rPr>
      </w:pPr>
    </w:p>
    <w:p w14:paraId="5ECFBA62" w14:textId="58DDA0EE" w:rsidR="00450B75" w:rsidRDefault="00450B75" w:rsidP="00450B75">
      <w:pPr>
        <w:pStyle w:val="Sansinterligne"/>
        <w:ind w:left="0"/>
      </w:pPr>
      <w:r>
        <w:t xml:space="preserve">Il est proposé par madame </w:t>
      </w:r>
      <w:r w:rsidR="001B3537">
        <w:t>Beauchamp</w:t>
      </w:r>
      <w:r>
        <w:t xml:space="preserve">, appuyé par madame </w:t>
      </w:r>
      <w:r w:rsidR="001B3537">
        <w:t>Lavergne-Fournier</w:t>
      </w:r>
      <w:r>
        <w:t xml:space="preserve"> et résolu d’approuver la sortie des élèves de </w:t>
      </w:r>
      <w:r w:rsidR="001B3537">
        <w:t>5</w:t>
      </w:r>
      <w:r w:rsidRPr="00561F6E">
        <w:rPr>
          <w:vertAlign w:val="superscript"/>
        </w:rPr>
        <w:t>e</w:t>
      </w:r>
      <w:r>
        <w:t xml:space="preserve"> année </w:t>
      </w:r>
      <w:r w:rsidR="001B3537">
        <w:t>aux quilles le 2 juin prochain</w:t>
      </w:r>
      <w:r>
        <w:t>.</w:t>
      </w:r>
    </w:p>
    <w:p w14:paraId="622E3537" w14:textId="77777777" w:rsidR="00450B75" w:rsidRDefault="00450B75" w:rsidP="00450B75">
      <w:pPr>
        <w:pStyle w:val="Sansinterligne"/>
      </w:pPr>
    </w:p>
    <w:p w14:paraId="21BC633D" w14:textId="65EAB5C8" w:rsidR="00450B75" w:rsidRDefault="00450B75" w:rsidP="00450B75">
      <w:pPr>
        <w:autoSpaceDE w:val="0"/>
        <w:autoSpaceDN w:val="0"/>
        <w:adjustRightInd w:val="0"/>
        <w:spacing w:after="0" w:line="240" w:lineRule="auto"/>
        <w:rPr>
          <w:rFonts w:cstheme="minorHAnsi"/>
          <w:b/>
          <w:iCs/>
          <w:color w:val="00B050"/>
        </w:rPr>
      </w:pPr>
      <w:r w:rsidRPr="00C10050">
        <w:rPr>
          <w:rFonts w:cstheme="minorHAnsi"/>
          <w:b/>
          <w:iCs/>
          <w:color w:val="00B050"/>
        </w:rPr>
        <w:t>CE-22-23/</w:t>
      </w:r>
      <w:r w:rsidR="001B3537">
        <w:rPr>
          <w:rFonts w:cstheme="minorHAnsi"/>
          <w:b/>
          <w:iCs/>
          <w:color w:val="00B050"/>
        </w:rPr>
        <w:t>51</w:t>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b/>
          <w:iCs/>
          <w:color w:val="00B050"/>
        </w:rPr>
        <w:t>Approuvée à l’unanimité</w:t>
      </w:r>
    </w:p>
    <w:p w14:paraId="784CB13D" w14:textId="77777777" w:rsidR="001D12F2" w:rsidRDefault="001D12F2" w:rsidP="00450B75">
      <w:pPr>
        <w:autoSpaceDE w:val="0"/>
        <w:autoSpaceDN w:val="0"/>
        <w:adjustRightInd w:val="0"/>
        <w:spacing w:after="0" w:line="240" w:lineRule="auto"/>
        <w:rPr>
          <w:rFonts w:cstheme="minorHAnsi"/>
          <w:b/>
          <w:iCs/>
          <w:color w:val="00B050"/>
        </w:rPr>
      </w:pPr>
    </w:p>
    <w:p w14:paraId="4ADEDB02" w14:textId="798CBB51" w:rsidR="001D12F2" w:rsidRPr="00C10050" w:rsidRDefault="001D12F2" w:rsidP="001D12F2">
      <w:pPr>
        <w:pStyle w:val="Titre2"/>
      </w:pPr>
      <w:r>
        <w:lastRenderedPageBreak/>
        <w:t xml:space="preserve">Activités </w:t>
      </w:r>
      <w:r w:rsidR="00937E1D">
        <w:t>«</w:t>
      </w:r>
      <w:r w:rsidR="0039694A">
        <w:t xml:space="preserve"> </w:t>
      </w:r>
      <w:r>
        <w:t>Repas offert aux élèves de la 5</w:t>
      </w:r>
      <w:r w:rsidRPr="001D12F2">
        <w:rPr>
          <w:vertAlign w:val="superscript"/>
        </w:rPr>
        <w:t>e</w:t>
      </w:r>
      <w:r>
        <w:t xml:space="preserve"> année</w:t>
      </w:r>
      <w:r w:rsidR="0039694A">
        <w:t xml:space="preserve"> </w:t>
      </w:r>
      <w:r w:rsidR="00937E1D">
        <w:t>»</w:t>
      </w:r>
    </w:p>
    <w:p w14:paraId="7AE158A6" w14:textId="288ABE2A" w:rsidR="00450B75" w:rsidRDefault="00450B75" w:rsidP="00450B75">
      <w:pPr>
        <w:pStyle w:val="Sansinterligne"/>
        <w:ind w:left="709"/>
        <w:rPr>
          <w:rFonts w:cstheme="minorHAnsi"/>
          <w:szCs w:val="22"/>
        </w:rPr>
      </w:pPr>
      <w:r>
        <w:rPr>
          <w:rFonts w:cstheme="minorHAnsi"/>
          <w:szCs w:val="22"/>
        </w:rPr>
        <w:t xml:space="preserve">Un repas </w:t>
      </w:r>
      <w:r w:rsidR="001D12F2">
        <w:rPr>
          <w:rFonts w:cstheme="minorHAnsi"/>
          <w:szCs w:val="22"/>
        </w:rPr>
        <w:t xml:space="preserve">de poulet </w:t>
      </w:r>
      <w:r>
        <w:rPr>
          <w:rFonts w:cstheme="minorHAnsi"/>
          <w:szCs w:val="22"/>
        </w:rPr>
        <w:t>sera offert aux élèves de 5</w:t>
      </w:r>
      <w:r w:rsidRPr="00450B75">
        <w:rPr>
          <w:rFonts w:cstheme="minorHAnsi"/>
          <w:szCs w:val="22"/>
          <w:vertAlign w:val="superscript"/>
        </w:rPr>
        <w:t>e</w:t>
      </w:r>
      <w:r>
        <w:rPr>
          <w:rFonts w:cstheme="minorHAnsi"/>
          <w:szCs w:val="22"/>
        </w:rPr>
        <w:t xml:space="preserve"> année, encore cette fois, grâce au montant amassé </w:t>
      </w:r>
      <w:r w:rsidR="00A53FD8">
        <w:rPr>
          <w:rFonts w:cstheme="minorHAnsi"/>
          <w:szCs w:val="22"/>
        </w:rPr>
        <w:t>à la suite de</w:t>
      </w:r>
      <w:r>
        <w:rPr>
          <w:rFonts w:cstheme="minorHAnsi"/>
          <w:szCs w:val="22"/>
        </w:rPr>
        <w:t xml:space="preserve"> la vente de pâtisserie.</w:t>
      </w:r>
    </w:p>
    <w:p w14:paraId="3212E240" w14:textId="77777777" w:rsidR="00450B75" w:rsidRDefault="00450B75" w:rsidP="00450B75">
      <w:pPr>
        <w:pStyle w:val="Sansinterligne"/>
        <w:ind w:left="709"/>
        <w:rPr>
          <w:rFonts w:cstheme="minorHAnsi"/>
          <w:bCs/>
          <w:color w:val="FF0000"/>
          <w:szCs w:val="22"/>
        </w:rPr>
      </w:pPr>
    </w:p>
    <w:p w14:paraId="197E742A" w14:textId="0796BE99" w:rsidR="00450B75" w:rsidRDefault="00450B75" w:rsidP="00450B75">
      <w:pPr>
        <w:pStyle w:val="Sansinterligne"/>
        <w:ind w:left="0"/>
      </w:pPr>
      <w:r>
        <w:t xml:space="preserve">Il est proposé par </w:t>
      </w:r>
      <w:r w:rsidR="002408BD">
        <w:t>monsieur Thibault</w:t>
      </w:r>
      <w:r>
        <w:t xml:space="preserve">, appuyé par madame </w:t>
      </w:r>
      <w:r w:rsidR="002408BD">
        <w:t>Maheux</w:t>
      </w:r>
      <w:r>
        <w:t xml:space="preserve"> et résolu d’approuver </w:t>
      </w:r>
      <w:r w:rsidR="002408BD">
        <w:t>le repas qui sera offert aux élèves de 5</w:t>
      </w:r>
      <w:r w:rsidR="002408BD" w:rsidRPr="002408BD">
        <w:rPr>
          <w:vertAlign w:val="superscript"/>
        </w:rPr>
        <w:t>e</w:t>
      </w:r>
      <w:r w:rsidR="002408BD">
        <w:t xml:space="preserve"> année grâce aux profits réalisés par la vente de pâtisserie</w:t>
      </w:r>
      <w:r>
        <w:t>.</w:t>
      </w:r>
    </w:p>
    <w:p w14:paraId="233B2A9A" w14:textId="77777777" w:rsidR="00450B75" w:rsidRDefault="00450B75" w:rsidP="00450B75">
      <w:pPr>
        <w:pStyle w:val="Sansinterligne"/>
      </w:pPr>
    </w:p>
    <w:p w14:paraId="11E75B6C" w14:textId="797E5E74" w:rsidR="00450B75" w:rsidRDefault="00450B75" w:rsidP="00450B75">
      <w:pPr>
        <w:autoSpaceDE w:val="0"/>
        <w:autoSpaceDN w:val="0"/>
        <w:adjustRightInd w:val="0"/>
        <w:spacing w:after="0" w:line="240" w:lineRule="auto"/>
        <w:rPr>
          <w:rFonts w:cstheme="minorHAnsi"/>
          <w:b/>
          <w:iCs/>
          <w:color w:val="00B050"/>
        </w:rPr>
      </w:pPr>
      <w:r w:rsidRPr="00C10050">
        <w:rPr>
          <w:rFonts w:cstheme="minorHAnsi"/>
          <w:b/>
          <w:iCs/>
          <w:color w:val="00B050"/>
        </w:rPr>
        <w:t>CE-22-23/</w:t>
      </w:r>
      <w:r w:rsidR="002408BD">
        <w:rPr>
          <w:rFonts w:cstheme="minorHAnsi"/>
          <w:b/>
          <w:iCs/>
          <w:color w:val="00B050"/>
        </w:rPr>
        <w:t>52</w:t>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b/>
          <w:iCs/>
          <w:color w:val="00B050"/>
        </w:rPr>
        <w:t>Approuvée à l’unanimité</w:t>
      </w:r>
    </w:p>
    <w:p w14:paraId="7FFA72C3" w14:textId="77777777" w:rsidR="002408BD" w:rsidRPr="00450B75" w:rsidRDefault="002408BD" w:rsidP="00450B75">
      <w:pPr>
        <w:autoSpaceDE w:val="0"/>
        <w:autoSpaceDN w:val="0"/>
        <w:adjustRightInd w:val="0"/>
        <w:spacing w:after="0" w:line="240" w:lineRule="auto"/>
        <w:rPr>
          <w:rFonts w:cstheme="minorHAnsi"/>
          <w:b/>
          <w:iCs/>
          <w:color w:val="00B050"/>
        </w:rPr>
      </w:pPr>
    </w:p>
    <w:p w14:paraId="2F97CF55" w14:textId="4D31141A" w:rsidR="00450B75" w:rsidRDefault="00450B75" w:rsidP="00450B75">
      <w:pPr>
        <w:pStyle w:val="Titre2"/>
      </w:pPr>
      <w:r>
        <w:t xml:space="preserve">Sortie de vélos de montagne au Parc de la </w:t>
      </w:r>
      <w:r w:rsidR="00C94733">
        <w:t>f</w:t>
      </w:r>
      <w:r>
        <w:t>orêt Boucher</w:t>
      </w:r>
    </w:p>
    <w:p w14:paraId="6DF9ABBE" w14:textId="4A66CF4B" w:rsidR="00450B75" w:rsidRDefault="00450B75" w:rsidP="00450B75">
      <w:pPr>
        <w:pStyle w:val="Sansinterligne"/>
        <w:ind w:left="709"/>
        <w:rPr>
          <w:rFonts w:cstheme="minorHAnsi"/>
          <w:szCs w:val="22"/>
        </w:rPr>
      </w:pPr>
      <w:r>
        <w:rPr>
          <w:rFonts w:cstheme="minorHAnsi"/>
          <w:szCs w:val="22"/>
        </w:rPr>
        <w:t>Deux sorties par semaine auront lieu à partir du 16 mai pour les élèves de 5</w:t>
      </w:r>
      <w:r w:rsidRPr="00450B75">
        <w:rPr>
          <w:rFonts w:cstheme="minorHAnsi"/>
          <w:szCs w:val="22"/>
          <w:vertAlign w:val="superscript"/>
        </w:rPr>
        <w:t>e</w:t>
      </w:r>
      <w:r>
        <w:rPr>
          <w:rFonts w:cstheme="minorHAnsi"/>
          <w:szCs w:val="22"/>
        </w:rPr>
        <w:t xml:space="preserve"> et 6</w:t>
      </w:r>
      <w:r w:rsidRPr="00450B75">
        <w:rPr>
          <w:rFonts w:cstheme="minorHAnsi"/>
          <w:szCs w:val="22"/>
          <w:vertAlign w:val="superscript"/>
        </w:rPr>
        <w:t>e</w:t>
      </w:r>
      <w:r>
        <w:rPr>
          <w:rFonts w:cstheme="minorHAnsi"/>
          <w:szCs w:val="22"/>
        </w:rPr>
        <w:t xml:space="preserve"> année</w:t>
      </w:r>
      <w:r w:rsidR="00C01D2A">
        <w:rPr>
          <w:rFonts w:cstheme="minorHAnsi"/>
          <w:szCs w:val="22"/>
        </w:rPr>
        <w:t xml:space="preserve"> en lien avec l</w:t>
      </w:r>
      <w:r w:rsidR="00C94733">
        <w:rPr>
          <w:rFonts w:cstheme="minorHAnsi"/>
          <w:szCs w:val="22"/>
        </w:rPr>
        <w:t>es cours d’</w:t>
      </w:r>
      <w:r w:rsidR="00C01D2A">
        <w:rPr>
          <w:rFonts w:cstheme="minorHAnsi"/>
          <w:szCs w:val="22"/>
        </w:rPr>
        <w:t>éducation physique</w:t>
      </w:r>
      <w:r>
        <w:rPr>
          <w:rFonts w:cstheme="minorHAnsi"/>
          <w:szCs w:val="22"/>
        </w:rPr>
        <w:t>. L’activité se déroulera tout l’avant-midi.</w:t>
      </w:r>
    </w:p>
    <w:p w14:paraId="1E3E9D40" w14:textId="77777777" w:rsidR="00450B75" w:rsidRDefault="00450B75" w:rsidP="00450B75">
      <w:pPr>
        <w:pStyle w:val="Sansinterligne"/>
        <w:ind w:left="709"/>
        <w:rPr>
          <w:rFonts w:cstheme="minorHAnsi"/>
          <w:bCs/>
          <w:color w:val="FF0000"/>
          <w:szCs w:val="22"/>
        </w:rPr>
      </w:pPr>
    </w:p>
    <w:p w14:paraId="6323523A" w14:textId="173A817D" w:rsidR="00450B75" w:rsidRDefault="00450B75" w:rsidP="00450B75">
      <w:pPr>
        <w:pStyle w:val="Sansinterligne"/>
        <w:ind w:left="0"/>
      </w:pPr>
      <w:r>
        <w:t xml:space="preserve">Il est proposé par madame </w:t>
      </w:r>
      <w:r w:rsidR="00C01D2A">
        <w:t>Abid,</w:t>
      </w:r>
      <w:r>
        <w:t xml:space="preserve"> appuyé par madame </w:t>
      </w:r>
      <w:r w:rsidR="00C01D2A">
        <w:t>Naggoudi</w:t>
      </w:r>
      <w:r>
        <w:t xml:space="preserve"> et résolu d’approuver la sortie des élèves de </w:t>
      </w:r>
      <w:r w:rsidR="00C01D2A">
        <w:t>5</w:t>
      </w:r>
      <w:r w:rsidR="00C01D2A" w:rsidRPr="00C01D2A">
        <w:rPr>
          <w:vertAlign w:val="superscript"/>
        </w:rPr>
        <w:t>e</w:t>
      </w:r>
      <w:r w:rsidR="00C01D2A">
        <w:t xml:space="preserve"> et 6</w:t>
      </w:r>
      <w:r w:rsidR="00C01D2A" w:rsidRPr="00C01D2A">
        <w:rPr>
          <w:vertAlign w:val="superscript"/>
        </w:rPr>
        <w:t>e</w:t>
      </w:r>
      <w:r w:rsidR="00C01D2A">
        <w:t xml:space="preserve"> année </w:t>
      </w:r>
      <w:r w:rsidR="00C94733">
        <w:t>à</w:t>
      </w:r>
      <w:r w:rsidR="00C01D2A">
        <w:t xml:space="preserve"> vélo de montagne au Parc de la </w:t>
      </w:r>
      <w:r w:rsidR="00C94733">
        <w:t>f</w:t>
      </w:r>
      <w:r w:rsidR="00C01D2A">
        <w:t>orêt Boucher</w:t>
      </w:r>
      <w:r>
        <w:t>.</w:t>
      </w:r>
    </w:p>
    <w:p w14:paraId="5D165AD4" w14:textId="77777777" w:rsidR="00450B75" w:rsidRDefault="00450B75" w:rsidP="00450B75">
      <w:pPr>
        <w:pStyle w:val="Sansinterligne"/>
      </w:pPr>
    </w:p>
    <w:p w14:paraId="3DA7561A" w14:textId="33E53B62" w:rsidR="00450B75" w:rsidRPr="00C10050" w:rsidRDefault="00450B75" w:rsidP="00450B75">
      <w:pPr>
        <w:autoSpaceDE w:val="0"/>
        <w:autoSpaceDN w:val="0"/>
        <w:adjustRightInd w:val="0"/>
        <w:spacing w:after="0" w:line="240" w:lineRule="auto"/>
        <w:rPr>
          <w:rFonts w:cstheme="minorHAnsi"/>
          <w:b/>
          <w:iCs/>
          <w:color w:val="00B050"/>
        </w:rPr>
      </w:pPr>
      <w:r w:rsidRPr="00C10050">
        <w:rPr>
          <w:rFonts w:cstheme="minorHAnsi"/>
          <w:b/>
          <w:iCs/>
          <w:color w:val="00B050"/>
        </w:rPr>
        <w:t>CE-22-23/</w:t>
      </w:r>
      <w:r w:rsidR="00C01D2A">
        <w:rPr>
          <w:rFonts w:cstheme="minorHAnsi"/>
          <w:b/>
          <w:iCs/>
          <w:color w:val="00B050"/>
        </w:rPr>
        <w:t>53</w:t>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b/>
          <w:iCs/>
          <w:color w:val="00B050"/>
        </w:rPr>
        <w:t>Approuvée à l’unanimité</w:t>
      </w:r>
    </w:p>
    <w:p w14:paraId="43FBD7EF" w14:textId="38F271FC" w:rsidR="00450B75" w:rsidRDefault="00450B75" w:rsidP="006E6A96">
      <w:pPr>
        <w:pStyle w:val="Sansinterligne"/>
        <w:rPr>
          <w:rFonts w:cstheme="minorHAnsi"/>
          <w:bCs/>
          <w:color w:val="FF0000"/>
          <w:szCs w:val="22"/>
        </w:rPr>
      </w:pPr>
    </w:p>
    <w:p w14:paraId="480BA9A3" w14:textId="70161572" w:rsidR="00450B75" w:rsidRDefault="00450B75" w:rsidP="00450B75">
      <w:pPr>
        <w:pStyle w:val="Titre2"/>
      </w:pPr>
      <w:r>
        <w:t>Liste des effets scolaires 2023-2024</w:t>
      </w:r>
    </w:p>
    <w:p w14:paraId="1A41B246" w14:textId="48F659E1" w:rsidR="00450B75" w:rsidRDefault="00450B75" w:rsidP="00450B75">
      <w:pPr>
        <w:pStyle w:val="Paragraphedeliste"/>
        <w:rPr>
          <w:rFonts w:asciiTheme="majorHAnsi" w:hAnsiTheme="majorHAnsi" w:cstheme="majorHAnsi"/>
        </w:rPr>
      </w:pPr>
      <w:r w:rsidRPr="00450B75">
        <w:rPr>
          <w:rFonts w:asciiTheme="majorHAnsi" w:hAnsiTheme="majorHAnsi" w:cstheme="majorHAnsi"/>
        </w:rPr>
        <w:t xml:space="preserve">Madame Lowe </w:t>
      </w:r>
      <w:r>
        <w:rPr>
          <w:rFonts w:asciiTheme="majorHAnsi" w:hAnsiTheme="majorHAnsi" w:cstheme="majorHAnsi"/>
        </w:rPr>
        <w:t xml:space="preserve">précise la procédure pour la création des listes d’effets scolaires.  </w:t>
      </w:r>
      <w:r w:rsidR="007F31E9">
        <w:rPr>
          <w:rFonts w:asciiTheme="majorHAnsi" w:hAnsiTheme="majorHAnsi" w:cstheme="majorHAnsi"/>
        </w:rPr>
        <w:t xml:space="preserve">L’ensemble des listes est d’ailleurs vérifié par une personne responsable </w:t>
      </w:r>
      <w:r w:rsidR="002F14DE">
        <w:rPr>
          <w:rFonts w:asciiTheme="majorHAnsi" w:hAnsiTheme="majorHAnsi" w:cstheme="majorHAnsi"/>
        </w:rPr>
        <w:t xml:space="preserve">au secrétariat général du </w:t>
      </w:r>
      <w:r w:rsidR="007F31E9">
        <w:rPr>
          <w:rFonts w:asciiTheme="majorHAnsi" w:hAnsiTheme="majorHAnsi" w:cstheme="majorHAnsi"/>
        </w:rPr>
        <w:t>CSSPO.</w:t>
      </w:r>
      <w:r w:rsidR="002914CB">
        <w:rPr>
          <w:rFonts w:asciiTheme="majorHAnsi" w:hAnsiTheme="majorHAnsi" w:cstheme="majorHAnsi"/>
        </w:rPr>
        <w:t xml:space="preserve"> </w:t>
      </w:r>
    </w:p>
    <w:p w14:paraId="3B369E91" w14:textId="396DF7E5" w:rsidR="002914CB" w:rsidRDefault="002914CB" w:rsidP="00450B75">
      <w:pPr>
        <w:pStyle w:val="Paragraphedeliste"/>
        <w:rPr>
          <w:rFonts w:asciiTheme="majorHAnsi" w:hAnsiTheme="majorHAnsi" w:cstheme="majorHAnsi"/>
        </w:rPr>
      </w:pPr>
    </w:p>
    <w:p w14:paraId="4ACBD027" w14:textId="7332A9EA" w:rsidR="002914CB" w:rsidRDefault="002914CB" w:rsidP="00450B75">
      <w:pPr>
        <w:pStyle w:val="Paragraphedeliste"/>
        <w:rPr>
          <w:rFonts w:asciiTheme="majorHAnsi" w:hAnsiTheme="majorHAnsi" w:cstheme="majorHAnsi"/>
        </w:rPr>
      </w:pPr>
      <w:r>
        <w:rPr>
          <w:rFonts w:asciiTheme="majorHAnsi" w:hAnsiTheme="majorHAnsi" w:cstheme="majorHAnsi"/>
        </w:rPr>
        <w:t>Quelques précisions concernant les astérisques, entre autres, informe le parent que des effets scolaires peuvent être offerts par l’école mais que le parent peut choisir d’en faire l’achat pour son enfant (pour des raisons, d’hygiènes, de santé ou autre).</w:t>
      </w:r>
    </w:p>
    <w:p w14:paraId="79AD7B27" w14:textId="0F5A7ED5" w:rsidR="00506810" w:rsidRDefault="00506810" w:rsidP="00450B75">
      <w:pPr>
        <w:pStyle w:val="Paragraphedeliste"/>
        <w:rPr>
          <w:rFonts w:asciiTheme="majorHAnsi" w:hAnsiTheme="majorHAnsi" w:cstheme="majorHAnsi"/>
        </w:rPr>
      </w:pPr>
    </w:p>
    <w:p w14:paraId="1DC06801" w14:textId="65B25D26" w:rsidR="00506810" w:rsidRDefault="00506810" w:rsidP="00450B75">
      <w:pPr>
        <w:pStyle w:val="Paragraphedeliste"/>
        <w:rPr>
          <w:rFonts w:asciiTheme="majorHAnsi" w:hAnsiTheme="majorHAnsi" w:cstheme="majorHAnsi"/>
        </w:rPr>
      </w:pPr>
      <w:r>
        <w:rPr>
          <w:rFonts w:asciiTheme="majorHAnsi" w:hAnsiTheme="majorHAnsi" w:cstheme="majorHAnsi"/>
        </w:rPr>
        <w:t xml:space="preserve">Madame Lowe mentionne qu’elle n’a pas suivi toutes les corrections recommandées par le secrétariat général du CSSPO.  </w:t>
      </w:r>
      <w:r w:rsidR="000D6262">
        <w:rPr>
          <w:rFonts w:asciiTheme="majorHAnsi" w:hAnsiTheme="majorHAnsi" w:cstheme="majorHAnsi"/>
        </w:rPr>
        <w:t>En effet, i</w:t>
      </w:r>
      <w:r>
        <w:rPr>
          <w:rFonts w:asciiTheme="majorHAnsi" w:hAnsiTheme="majorHAnsi" w:cstheme="majorHAnsi"/>
        </w:rPr>
        <w:t xml:space="preserve">ls ont </w:t>
      </w:r>
      <w:r w:rsidR="008503EA">
        <w:rPr>
          <w:rFonts w:asciiTheme="majorHAnsi" w:hAnsiTheme="majorHAnsi" w:cstheme="majorHAnsi"/>
        </w:rPr>
        <w:t>conservé</w:t>
      </w:r>
      <w:r>
        <w:rPr>
          <w:rFonts w:asciiTheme="majorHAnsi" w:hAnsiTheme="majorHAnsi" w:cstheme="majorHAnsi"/>
        </w:rPr>
        <w:t xml:space="preserve"> certaines précisions qui ont été placées entre guillemets ou entre parenthèse selon l</w:t>
      </w:r>
      <w:r w:rsidR="000D6262">
        <w:rPr>
          <w:rFonts w:asciiTheme="majorHAnsi" w:hAnsiTheme="majorHAnsi" w:cstheme="majorHAnsi"/>
        </w:rPr>
        <w:t>e cas dans la liste</w:t>
      </w:r>
      <w:r>
        <w:rPr>
          <w:rFonts w:asciiTheme="majorHAnsi" w:hAnsiTheme="majorHAnsi" w:cstheme="majorHAnsi"/>
        </w:rPr>
        <w:t>.</w:t>
      </w:r>
    </w:p>
    <w:p w14:paraId="51F06296" w14:textId="6307E943" w:rsidR="007F31E9" w:rsidRDefault="007F31E9" w:rsidP="007F31E9">
      <w:pPr>
        <w:pStyle w:val="Sansinterligne"/>
        <w:ind w:left="0"/>
      </w:pPr>
      <w:r>
        <w:t xml:space="preserve">Il est proposé par madame </w:t>
      </w:r>
      <w:r w:rsidR="008503EA">
        <w:t>Choquette</w:t>
      </w:r>
      <w:r>
        <w:t xml:space="preserve">, appuyé par madame </w:t>
      </w:r>
      <w:r w:rsidR="008503EA">
        <w:t xml:space="preserve">Naggoudi </w:t>
      </w:r>
      <w:r>
        <w:t xml:space="preserve">et résolu </w:t>
      </w:r>
      <w:r w:rsidR="000D6262">
        <w:t xml:space="preserve">d’approuver </w:t>
      </w:r>
      <w:r>
        <w:t xml:space="preserve">la </w:t>
      </w:r>
      <w:r w:rsidR="008503EA">
        <w:t>liste des effets scolaires pour 2023-2024 avec les petits ajustements à vérifier</w:t>
      </w:r>
      <w:r w:rsidR="000D6262">
        <w:t>.</w:t>
      </w:r>
    </w:p>
    <w:p w14:paraId="0E030304" w14:textId="77777777" w:rsidR="007F31E9" w:rsidRDefault="007F31E9" w:rsidP="007F31E9">
      <w:pPr>
        <w:pStyle w:val="Sansinterligne"/>
      </w:pPr>
    </w:p>
    <w:p w14:paraId="249760DC" w14:textId="7A7DAB16" w:rsidR="007F31E9" w:rsidRPr="00C10050" w:rsidRDefault="007F31E9" w:rsidP="007F31E9">
      <w:pPr>
        <w:autoSpaceDE w:val="0"/>
        <w:autoSpaceDN w:val="0"/>
        <w:adjustRightInd w:val="0"/>
        <w:spacing w:after="0" w:line="240" w:lineRule="auto"/>
        <w:rPr>
          <w:rFonts w:cstheme="minorHAnsi"/>
          <w:b/>
          <w:iCs/>
          <w:color w:val="00B050"/>
        </w:rPr>
      </w:pPr>
      <w:r w:rsidRPr="00C10050">
        <w:rPr>
          <w:rFonts w:cstheme="minorHAnsi"/>
          <w:b/>
          <w:iCs/>
          <w:color w:val="00B050"/>
        </w:rPr>
        <w:t>CE-22-23/</w:t>
      </w:r>
      <w:r w:rsidR="008503EA">
        <w:rPr>
          <w:rFonts w:cstheme="minorHAnsi"/>
          <w:b/>
          <w:iCs/>
          <w:color w:val="00B050"/>
        </w:rPr>
        <w:t>54</w:t>
      </w:r>
      <w:r w:rsidRPr="00C10050">
        <w:rPr>
          <w:rFonts w:cstheme="minorHAnsi"/>
          <w:color w:val="339966"/>
        </w:rPr>
        <w:tab/>
      </w:r>
      <w:r w:rsidRPr="00C10050">
        <w:rPr>
          <w:rFonts w:cstheme="minorHAnsi"/>
          <w:color w:val="339966"/>
        </w:rPr>
        <w:tab/>
      </w:r>
      <w:r w:rsidRPr="00C10050">
        <w:rPr>
          <w:rFonts w:cstheme="minorHAnsi"/>
          <w:color w:val="339966"/>
        </w:rPr>
        <w:tab/>
      </w:r>
      <w:r>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b/>
          <w:iCs/>
          <w:color w:val="00B050"/>
        </w:rPr>
        <w:t>Approuvée à l’unanimité</w:t>
      </w:r>
    </w:p>
    <w:p w14:paraId="7B255BBB" w14:textId="77777777" w:rsidR="007F31E9" w:rsidRPr="00450B75" w:rsidRDefault="007F31E9" w:rsidP="00450B75">
      <w:pPr>
        <w:pStyle w:val="Paragraphedeliste"/>
        <w:rPr>
          <w:rFonts w:asciiTheme="majorHAnsi" w:hAnsiTheme="majorHAnsi" w:cstheme="majorHAnsi"/>
        </w:rPr>
      </w:pPr>
    </w:p>
    <w:p w14:paraId="6511469E" w14:textId="5C7A6665" w:rsidR="002511BE" w:rsidRDefault="00B733C2" w:rsidP="002511BE">
      <w:pPr>
        <w:pStyle w:val="Titre2"/>
      </w:pPr>
      <w:r>
        <w:t>Règles budgétaires de l’école des Tournesols 2023-2024</w:t>
      </w:r>
    </w:p>
    <w:p w14:paraId="088CDB09" w14:textId="77777777" w:rsidR="00491F65" w:rsidRDefault="00491F65" w:rsidP="00491F65">
      <w:pPr>
        <w:pStyle w:val="Sansinterligne"/>
        <w:rPr>
          <w:rFonts w:cstheme="minorHAnsi"/>
          <w:szCs w:val="22"/>
        </w:rPr>
        <w:sectPr w:rsidR="00491F65" w:rsidSect="00DA54EA">
          <w:headerReference w:type="default" r:id="rId8"/>
          <w:footerReference w:type="default" r:id="rId9"/>
          <w:type w:val="continuous"/>
          <w:pgSz w:w="12240" w:h="15840"/>
          <w:pgMar w:top="1440" w:right="1800" w:bottom="1440" w:left="1800" w:header="708" w:footer="0" w:gutter="0"/>
          <w:cols w:space="708"/>
          <w:docGrid w:linePitch="360"/>
        </w:sectPr>
      </w:pPr>
    </w:p>
    <w:p w14:paraId="0D81B423" w14:textId="09351BB3" w:rsidR="00C12819" w:rsidRDefault="00D002B2" w:rsidP="00843CFA">
      <w:pPr>
        <w:pStyle w:val="Sansinterligne"/>
        <w:ind w:left="709"/>
        <w:rPr>
          <w:rFonts w:cstheme="minorHAnsi"/>
          <w:szCs w:val="22"/>
        </w:rPr>
      </w:pPr>
      <w:r w:rsidRPr="00D002B2">
        <w:rPr>
          <w:rFonts w:cstheme="minorHAnsi"/>
          <w:szCs w:val="22"/>
        </w:rPr>
        <w:t xml:space="preserve">Madame Lowe </w:t>
      </w:r>
      <w:r w:rsidR="00EB275B">
        <w:rPr>
          <w:rFonts w:cstheme="minorHAnsi"/>
          <w:szCs w:val="22"/>
        </w:rPr>
        <w:t>présente la clientèle anticipée pour l’an prochain</w:t>
      </w:r>
      <w:r w:rsidR="00637FC2">
        <w:rPr>
          <w:rFonts w:cstheme="minorHAnsi"/>
          <w:szCs w:val="22"/>
        </w:rPr>
        <w:t xml:space="preserve"> qui a un impact sur certaines allocations allouées à l’école pour l’année suivante</w:t>
      </w:r>
      <w:r w:rsidR="00EB275B">
        <w:rPr>
          <w:rFonts w:cstheme="minorHAnsi"/>
          <w:szCs w:val="22"/>
        </w:rPr>
        <w:t>.  Un total d’environ 426 élèves est prévu</w:t>
      </w:r>
      <w:r w:rsidR="00637FC2">
        <w:rPr>
          <w:rFonts w:cstheme="minorHAnsi"/>
          <w:szCs w:val="22"/>
        </w:rPr>
        <w:t xml:space="preserve"> pour l’année scolaire 2023-2024.  Il est important de noter qu’aucun profit n’est possible pour les écoles. Tous les fonds doivent être épuisés selon leur catégorie </w:t>
      </w:r>
      <w:r w:rsidR="00637FC2">
        <w:rPr>
          <w:rFonts w:cstheme="minorHAnsi"/>
          <w:szCs w:val="22"/>
        </w:rPr>
        <w:lastRenderedPageBreak/>
        <w:t>respective.  Les entrées proviennent de la location de salles et des fonds à destination spéciale.  Le service de garde quant à lui doit s’autofinancer.</w:t>
      </w:r>
    </w:p>
    <w:p w14:paraId="17210830" w14:textId="77777777" w:rsidR="00B272DA" w:rsidRDefault="00B272DA" w:rsidP="00843CFA">
      <w:pPr>
        <w:pStyle w:val="Sansinterligne"/>
        <w:ind w:left="709"/>
        <w:rPr>
          <w:rFonts w:cstheme="minorHAnsi"/>
          <w:szCs w:val="22"/>
        </w:rPr>
      </w:pPr>
    </w:p>
    <w:p w14:paraId="60BD7DF7" w14:textId="506CC938" w:rsidR="00B863A1" w:rsidRDefault="00B863A1" w:rsidP="00C10050">
      <w:pPr>
        <w:pStyle w:val="Sansinterligne"/>
        <w:ind w:left="0"/>
      </w:pPr>
      <w:r>
        <w:t>Considérant que le conseil d’établissement doit, sur la recommandation de la directrice ou du directeur de l’établissement, adopter le budget annuel de l’établissement, et le soumettre à l’approbation du centre de services scolaire conformément à la Loi sur l’instruction publique (article 95)</w:t>
      </w:r>
      <w:r w:rsidR="00D46BF2">
        <w:t>;</w:t>
      </w:r>
    </w:p>
    <w:p w14:paraId="0B510E95" w14:textId="3FA91BCF" w:rsidR="00B863A1" w:rsidRDefault="00B863A1" w:rsidP="00C10050">
      <w:pPr>
        <w:pStyle w:val="Sansinterligne"/>
        <w:ind w:left="0"/>
      </w:pPr>
    </w:p>
    <w:p w14:paraId="559C9815" w14:textId="79A6BA0E" w:rsidR="00B863A1" w:rsidRDefault="00B863A1" w:rsidP="00C10050">
      <w:pPr>
        <w:pStyle w:val="Sansinterligne"/>
        <w:ind w:left="0"/>
      </w:pPr>
      <w:r>
        <w:t>Considérant que le budget doit maintenir l’équilibre entre, d’une part, les dépenses, et, d’autre part, les ressources financières allouées à l’école par le centre de services scolaire et les autres revenus qui lui sont propres conformément à la Loi sur l’instruction publique (article 96.24)</w:t>
      </w:r>
      <w:r w:rsidR="00D46BF2">
        <w:t>;</w:t>
      </w:r>
    </w:p>
    <w:p w14:paraId="4B835C94" w14:textId="09836A04" w:rsidR="00B863A1" w:rsidRDefault="00B863A1" w:rsidP="00C10050">
      <w:pPr>
        <w:pStyle w:val="Sansinterligne"/>
        <w:ind w:left="0"/>
      </w:pPr>
    </w:p>
    <w:p w14:paraId="1186E38A" w14:textId="7E1550F3" w:rsidR="00B863A1" w:rsidRDefault="00B863A1" w:rsidP="00C10050">
      <w:pPr>
        <w:pStyle w:val="Sansinterligne"/>
        <w:ind w:left="0"/>
      </w:pPr>
      <w:r>
        <w:t>Considérant les ressources allouées à l’établissement par le centre de services scolaire en vertu du cadre budgétaire</w:t>
      </w:r>
      <w:r w:rsidR="00D46BF2">
        <w:t>;</w:t>
      </w:r>
    </w:p>
    <w:p w14:paraId="4E22C74F" w14:textId="2744F553" w:rsidR="00D46BF2" w:rsidRDefault="00D46BF2" w:rsidP="00C10050">
      <w:pPr>
        <w:pStyle w:val="Sansinterligne"/>
        <w:ind w:left="0"/>
      </w:pPr>
    </w:p>
    <w:p w14:paraId="1B84308B" w14:textId="00BCBE30" w:rsidR="00D46BF2" w:rsidRDefault="00D46BF2" w:rsidP="00C10050">
      <w:pPr>
        <w:pStyle w:val="Sansinterligne"/>
        <w:ind w:left="0"/>
      </w:pPr>
      <w:r>
        <w:t xml:space="preserve">Considérant les autres sources de revenus; </w:t>
      </w:r>
    </w:p>
    <w:p w14:paraId="4A5D4106" w14:textId="76946FE6" w:rsidR="00D46BF2" w:rsidRDefault="00D46BF2" w:rsidP="00C10050">
      <w:pPr>
        <w:pStyle w:val="Sansinterligne"/>
        <w:ind w:left="0"/>
      </w:pPr>
    </w:p>
    <w:p w14:paraId="3795B9E6" w14:textId="3729CC11" w:rsidR="00D46BF2" w:rsidRDefault="00D46BF2" w:rsidP="00C10050">
      <w:pPr>
        <w:pStyle w:val="Sansinterligne"/>
        <w:ind w:left="0"/>
      </w:pPr>
      <w:r>
        <w:t>Considérant que ce budget est équilibré;</w:t>
      </w:r>
    </w:p>
    <w:p w14:paraId="268F8FAA" w14:textId="6C8729F9" w:rsidR="00D46BF2" w:rsidRDefault="00D46BF2" w:rsidP="00C10050">
      <w:pPr>
        <w:pStyle w:val="Sansinterligne"/>
        <w:ind w:left="0"/>
      </w:pPr>
    </w:p>
    <w:p w14:paraId="18621EA9" w14:textId="275936AA" w:rsidR="00D46BF2" w:rsidRDefault="00D46BF2" w:rsidP="00C10050">
      <w:pPr>
        <w:pStyle w:val="Sansinterligne"/>
        <w:ind w:left="0"/>
      </w:pPr>
      <w:r>
        <w:t>Considérant la recommandation de la directrice ou du directeur de l’établissement;</w:t>
      </w:r>
    </w:p>
    <w:p w14:paraId="34150EAA" w14:textId="26E06674" w:rsidR="00D46BF2" w:rsidRDefault="00D46BF2" w:rsidP="00C10050">
      <w:pPr>
        <w:pStyle w:val="Sansinterligne"/>
        <w:ind w:left="0"/>
      </w:pPr>
    </w:p>
    <w:p w14:paraId="09C729B0" w14:textId="21A9D992" w:rsidR="00D46BF2" w:rsidRDefault="00D46BF2" w:rsidP="00C10050">
      <w:pPr>
        <w:pStyle w:val="Sansinterligne"/>
        <w:ind w:left="0"/>
      </w:pPr>
      <w:r>
        <w:t>Considérant qu’en vertu des politiques, des règlements et des procédures du centre de services scolaire, il est possible que des ajustements positifs ou négatifs soient effectués en cours d’année;</w:t>
      </w:r>
    </w:p>
    <w:p w14:paraId="0C0C6C5E" w14:textId="53A5F9B6" w:rsidR="00D46BF2" w:rsidRDefault="00D46BF2" w:rsidP="00C10050">
      <w:pPr>
        <w:pStyle w:val="Sansinterligne"/>
        <w:ind w:left="0"/>
      </w:pPr>
    </w:p>
    <w:p w14:paraId="2169915D" w14:textId="0480C8EE" w:rsidR="00D46BF2" w:rsidRDefault="00D46BF2" w:rsidP="00C10050">
      <w:pPr>
        <w:pStyle w:val="Sansinterligne"/>
        <w:ind w:left="0"/>
      </w:pPr>
      <w:r>
        <w:t>Considérant que, s’il y a lieu, le budget présenté sera réajusté en cours d’année selon les allocations et les effectifs réels de l’établissement ainsi que les autres considérations spécifiées au cadre budgétaire;</w:t>
      </w:r>
    </w:p>
    <w:p w14:paraId="06330EBF" w14:textId="6FC9657D" w:rsidR="00B863A1" w:rsidRDefault="00B863A1" w:rsidP="00C10050">
      <w:pPr>
        <w:pStyle w:val="Sansinterligne"/>
        <w:ind w:left="0"/>
      </w:pPr>
    </w:p>
    <w:p w14:paraId="17474AD8" w14:textId="7DB663ED" w:rsidR="00C12819" w:rsidRDefault="00C12819" w:rsidP="00C10050">
      <w:pPr>
        <w:pStyle w:val="Sansinterligne"/>
        <w:ind w:left="0"/>
      </w:pPr>
      <w:r>
        <w:t xml:space="preserve">Il est proposé par madame </w:t>
      </w:r>
      <w:r w:rsidR="00F80785">
        <w:t>Abid</w:t>
      </w:r>
      <w:r>
        <w:t xml:space="preserve">, appuyé par madame </w:t>
      </w:r>
      <w:r w:rsidR="00323A64">
        <w:t>Naggoudi</w:t>
      </w:r>
      <w:r>
        <w:t xml:space="preserve"> et résolu </w:t>
      </w:r>
      <w:r w:rsidR="00323A64">
        <w:t>que le budget équilibré de l’établissement, comprenant les montants suivants :</w:t>
      </w:r>
    </w:p>
    <w:p w14:paraId="5924839E" w14:textId="4E7E4829" w:rsidR="00323A64" w:rsidRDefault="00323A64" w:rsidP="00C10050">
      <w:pPr>
        <w:pStyle w:val="Sansinterligne"/>
        <w:ind w:left="0"/>
      </w:pPr>
      <w:r>
        <w:tab/>
        <w:t xml:space="preserve">Allocations   </w:t>
      </w:r>
      <w:r>
        <w:tab/>
      </w:r>
      <w:r>
        <w:tab/>
        <w:t>594 247$</w:t>
      </w:r>
    </w:p>
    <w:p w14:paraId="050A1FE2" w14:textId="5DA32BAD" w:rsidR="00323A64" w:rsidRDefault="00323A64" w:rsidP="00C10050">
      <w:pPr>
        <w:pStyle w:val="Sansinterligne"/>
        <w:ind w:left="0"/>
      </w:pPr>
      <w:r>
        <w:tab/>
        <w:t xml:space="preserve">Revenus       </w:t>
      </w:r>
      <w:r>
        <w:tab/>
      </w:r>
      <w:r>
        <w:tab/>
        <w:t>343 330$</w:t>
      </w:r>
    </w:p>
    <w:p w14:paraId="161E4928" w14:textId="57CF836F" w:rsidR="00323A64" w:rsidRDefault="00323A64" w:rsidP="00C10050">
      <w:pPr>
        <w:pStyle w:val="Sansinterligne"/>
        <w:ind w:left="0"/>
      </w:pPr>
      <w:r>
        <w:tab/>
        <w:t>Total</w:t>
      </w:r>
      <w:r>
        <w:tab/>
      </w:r>
      <w:r>
        <w:tab/>
      </w:r>
      <w:r>
        <w:tab/>
        <w:t>937 576$</w:t>
      </w:r>
    </w:p>
    <w:p w14:paraId="4E32EAA3" w14:textId="12605BA4" w:rsidR="00323A64" w:rsidRDefault="00323A64" w:rsidP="00C10050">
      <w:pPr>
        <w:pStyle w:val="Sansinterligne"/>
        <w:ind w:left="0"/>
      </w:pPr>
    </w:p>
    <w:p w14:paraId="15A84FB0" w14:textId="6561EFF6" w:rsidR="00323A64" w:rsidRDefault="00323A64" w:rsidP="00C10050">
      <w:pPr>
        <w:pStyle w:val="Sansinterligne"/>
        <w:ind w:left="0"/>
        <w:rPr>
          <w:b/>
          <w:bCs/>
        </w:rPr>
      </w:pPr>
      <w:r>
        <w:tab/>
      </w:r>
      <w:r w:rsidRPr="00323A64">
        <w:rPr>
          <w:b/>
          <w:bCs/>
        </w:rPr>
        <w:t xml:space="preserve">Dépenses totales </w:t>
      </w:r>
      <w:r w:rsidRPr="00323A64">
        <w:rPr>
          <w:b/>
          <w:bCs/>
        </w:rPr>
        <w:tab/>
        <w:t>937</w:t>
      </w:r>
      <w:r>
        <w:rPr>
          <w:b/>
          <w:bCs/>
        </w:rPr>
        <w:t> </w:t>
      </w:r>
      <w:r w:rsidRPr="00323A64">
        <w:rPr>
          <w:b/>
          <w:bCs/>
        </w:rPr>
        <w:t>576$</w:t>
      </w:r>
    </w:p>
    <w:p w14:paraId="793F997D" w14:textId="5A7890F6" w:rsidR="00323A64" w:rsidRPr="00323A64" w:rsidRDefault="00323A64" w:rsidP="00C10050">
      <w:pPr>
        <w:pStyle w:val="Sansinterligne"/>
        <w:ind w:left="0"/>
      </w:pPr>
      <w:r>
        <w:t>soit adopté et soumis au centre de services scolaire pour son approbation.</w:t>
      </w:r>
    </w:p>
    <w:p w14:paraId="250F02C8" w14:textId="77777777" w:rsidR="00C12819" w:rsidRDefault="00C12819" w:rsidP="00C12819">
      <w:pPr>
        <w:pStyle w:val="Sansinterligne"/>
      </w:pPr>
    </w:p>
    <w:p w14:paraId="4BEA82FB" w14:textId="3A7EF834" w:rsidR="00C12819" w:rsidRPr="00C10050" w:rsidRDefault="00C12819" w:rsidP="00C10050">
      <w:pPr>
        <w:autoSpaceDE w:val="0"/>
        <w:autoSpaceDN w:val="0"/>
        <w:adjustRightInd w:val="0"/>
        <w:spacing w:after="0" w:line="240" w:lineRule="auto"/>
        <w:rPr>
          <w:rFonts w:cstheme="minorHAnsi"/>
          <w:b/>
          <w:iCs/>
          <w:color w:val="00B050"/>
        </w:rPr>
      </w:pPr>
      <w:r w:rsidRPr="00C10050">
        <w:rPr>
          <w:rFonts w:cstheme="minorHAnsi"/>
          <w:b/>
          <w:iCs/>
          <w:color w:val="00B050"/>
        </w:rPr>
        <w:t>CE-22-23/</w:t>
      </w:r>
      <w:r w:rsidR="003135A8">
        <w:rPr>
          <w:rFonts w:cstheme="minorHAnsi"/>
          <w:b/>
          <w:iCs/>
          <w:color w:val="00B050"/>
        </w:rPr>
        <w:t>55</w:t>
      </w:r>
      <w:r w:rsidRPr="00C10050">
        <w:rPr>
          <w:rFonts w:cstheme="minorHAnsi"/>
          <w:color w:val="339966"/>
        </w:rPr>
        <w:tab/>
      </w:r>
      <w:r w:rsidRPr="00C10050">
        <w:rPr>
          <w:rFonts w:cstheme="minorHAnsi"/>
          <w:color w:val="339966"/>
        </w:rPr>
        <w:tab/>
      </w:r>
      <w:r w:rsidRPr="00C10050">
        <w:rPr>
          <w:rFonts w:cstheme="minorHAnsi"/>
          <w:color w:val="339966"/>
        </w:rPr>
        <w:tab/>
      </w:r>
      <w:r w:rsid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color w:val="339966"/>
        </w:rPr>
        <w:tab/>
      </w:r>
      <w:r w:rsidRPr="00C10050">
        <w:rPr>
          <w:rFonts w:cstheme="minorHAnsi"/>
          <w:b/>
          <w:iCs/>
          <w:color w:val="00B050"/>
        </w:rPr>
        <w:t>Approuvée à l’unanimité</w:t>
      </w:r>
    </w:p>
    <w:p w14:paraId="4BE26AD0" w14:textId="77777777" w:rsidR="00C12819" w:rsidRDefault="00C12819" w:rsidP="004253F7">
      <w:pPr>
        <w:pStyle w:val="Sansinterligne"/>
        <w:ind w:left="0"/>
        <w:rPr>
          <w:rFonts w:cstheme="minorHAnsi"/>
          <w:szCs w:val="22"/>
        </w:rPr>
      </w:pPr>
    </w:p>
    <w:p w14:paraId="0E315243" w14:textId="7F7BCFDE" w:rsidR="00C12819" w:rsidRPr="00561CC5" w:rsidRDefault="00C12819" w:rsidP="004253F7">
      <w:pPr>
        <w:pStyle w:val="Sansinterligne"/>
        <w:ind w:left="0"/>
        <w:rPr>
          <w:rFonts w:cstheme="minorHAnsi"/>
          <w:szCs w:val="22"/>
        </w:rPr>
        <w:sectPr w:rsidR="00C12819" w:rsidRPr="00561CC5" w:rsidSect="00C12819">
          <w:headerReference w:type="default" r:id="rId10"/>
          <w:footerReference w:type="default" r:id="rId11"/>
          <w:type w:val="continuous"/>
          <w:pgSz w:w="12240" w:h="15840"/>
          <w:pgMar w:top="1440" w:right="1800" w:bottom="1440" w:left="1800" w:header="708" w:footer="0" w:gutter="0"/>
          <w:cols w:space="708"/>
          <w:docGrid w:linePitch="360"/>
        </w:sectPr>
      </w:pPr>
    </w:p>
    <w:p w14:paraId="78F156F0" w14:textId="6B9BB0BB" w:rsidR="00EE488D" w:rsidRDefault="00B733C2" w:rsidP="00EE488D">
      <w:pPr>
        <w:pStyle w:val="Titre2"/>
      </w:pPr>
      <w:r>
        <w:t>Guide de fonctionnement du service de garde</w:t>
      </w:r>
    </w:p>
    <w:p w14:paraId="08279C34" w14:textId="48725DF5" w:rsidR="00EE488D" w:rsidRDefault="00F80785" w:rsidP="00EE488D">
      <w:pPr>
        <w:pStyle w:val="Paragraphedeliste"/>
        <w:rPr>
          <w:rFonts w:asciiTheme="majorHAnsi" w:hAnsiTheme="majorHAnsi" w:cstheme="majorHAnsi"/>
        </w:rPr>
      </w:pPr>
      <w:r>
        <w:rPr>
          <w:rFonts w:asciiTheme="majorHAnsi" w:hAnsiTheme="majorHAnsi" w:cstheme="majorHAnsi"/>
        </w:rPr>
        <w:t xml:space="preserve">Un travail important a été réalisé au CSSPO pour un arrimage entre les différents services de garde de son milieu.  </w:t>
      </w:r>
      <w:r w:rsidR="00FA375D">
        <w:rPr>
          <w:rFonts w:asciiTheme="majorHAnsi" w:hAnsiTheme="majorHAnsi" w:cstheme="majorHAnsi"/>
        </w:rPr>
        <w:t xml:space="preserve">L’équipe de direction avec la responsable du service de garde </w:t>
      </w:r>
      <w:r w:rsidR="00FA375D">
        <w:rPr>
          <w:rFonts w:asciiTheme="majorHAnsi" w:hAnsiTheme="majorHAnsi" w:cstheme="majorHAnsi"/>
        </w:rPr>
        <w:lastRenderedPageBreak/>
        <w:t>avait la possibilité de</w:t>
      </w:r>
      <w:r>
        <w:rPr>
          <w:rFonts w:asciiTheme="majorHAnsi" w:hAnsiTheme="majorHAnsi" w:cstheme="majorHAnsi"/>
        </w:rPr>
        <w:t xml:space="preserve"> personnaliser quelques éléments uniquement.</w:t>
      </w:r>
      <w:r w:rsidR="00FA375D">
        <w:rPr>
          <w:rFonts w:asciiTheme="majorHAnsi" w:hAnsiTheme="majorHAnsi" w:cstheme="majorHAnsi"/>
        </w:rPr>
        <w:t xml:space="preserve">  Madame Lowe nous présente l’ébauche de ce document pour l’école des Tournesols.</w:t>
      </w:r>
    </w:p>
    <w:p w14:paraId="668B6B60" w14:textId="0DA326E2" w:rsidR="00BE0AC5" w:rsidRDefault="00BE0AC5" w:rsidP="00EE488D">
      <w:pPr>
        <w:pStyle w:val="Paragraphedeliste"/>
        <w:rPr>
          <w:rFonts w:asciiTheme="majorHAnsi" w:hAnsiTheme="majorHAnsi" w:cstheme="majorHAnsi"/>
        </w:rPr>
      </w:pPr>
    </w:p>
    <w:p w14:paraId="471759E2" w14:textId="59F4B65C" w:rsidR="00BE0AC5" w:rsidRDefault="00BE0AC5" w:rsidP="00EE488D">
      <w:pPr>
        <w:pStyle w:val="Paragraphedeliste"/>
        <w:rPr>
          <w:rFonts w:asciiTheme="majorHAnsi" w:hAnsiTheme="majorHAnsi" w:cstheme="majorHAnsi"/>
        </w:rPr>
      </w:pPr>
      <w:r>
        <w:rPr>
          <w:rFonts w:asciiTheme="majorHAnsi" w:hAnsiTheme="majorHAnsi" w:cstheme="majorHAnsi"/>
        </w:rPr>
        <w:t>Il a été proposé pour les frais de dîneur de demander que la facture puisse être payé en deux versements plutôt qu’un en début d’année.  Madame Lowe précise qu’il est malheureusement impossible.</w:t>
      </w:r>
    </w:p>
    <w:p w14:paraId="1C04C5C2" w14:textId="7E237140" w:rsidR="00A503D9" w:rsidRDefault="00A503D9" w:rsidP="00EE488D">
      <w:pPr>
        <w:pStyle w:val="Paragraphedeliste"/>
        <w:rPr>
          <w:rFonts w:asciiTheme="majorHAnsi" w:hAnsiTheme="majorHAnsi" w:cstheme="majorHAnsi"/>
        </w:rPr>
      </w:pPr>
    </w:p>
    <w:p w14:paraId="30BC92EC" w14:textId="039FA65F" w:rsidR="00A503D9" w:rsidRDefault="00A503D9" w:rsidP="00EE488D">
      <w:pPr>
        <w:pStyle w:val="Paragraphedeliste"/>
        <w:rPr>
          <w:rFonts w:asciiTheme="majorHAnsi" w:hAnsiTheme="majorHAnsi" w:cstheme="majorHAnsi"/>
        </w:rPr>
      </w:pPr>
      <w:r>
        <w:rPr>
          <w:rFonts w:asciiTheme="majorHAnsi" w:hAnsiTheme="majorHAnsi" w:cstheme="majorHAnsi"/>
        </w:rPr>
        <w:t>Lorsqu’il y a un changement à la fréquentation du service de garde vers le service de dîneur uniquement, y a-t-il un remboursement ?  Cette information n’est pas dans le guide actuellement.</w:t>
      </w:r>
      <w:r w:rsidR="00FC74F1">
        <w:rPr>
          <w:rFonts w:asciiTheme="majorHAnsi" w:hAnsiTheme="majorHAnsi" w:cstheme="majorHAnsi"/>
        </w:rPr>
        <w:t xml:space="preserve"> Il serait pertinent qu’elle y soit ajoutée.</w:t>
      </w:r>
    </w:p>
    <w:p w14:paraId="4C9C632E" w14:textId="17F8AB40" w:rsidR="00EE488D" w:rsidRDefault="00EE488D" w:rsidP="00EE488D">
      <w:pPr>
        <w:pStyle w:val="Sansinterligne"/>
        <w:ind w:left="0"/>
      </w:pPr>
      <w:r>
        <w:t xml:space="preserve">Il est proposé par madame </w:t>
      </w:r>
      <w:r w:rsidR="00FC74F1">
        <w:t>Lavergne-Fournier</w:t>
      </w:r>
      <w:r>
        <w:t xml:space="preserve">, appuyé par </w:t>
      </w:r>
      <w:r w:rsidR="00FC74F1">
        <w:t>monsieur Thibault et résolu</w:t>
      </w:r>
      <w:r>
        <w:t xml:space="preserve"> d’approuver </w:t>
      </w:r>
      <w:r w:rsidR="00FC74F1">
        <w:t>le guide de fonctionnement du service de garde de l’école des Tournesols avec les ajouts et corrections nécessaires.</w:t>
      </w:r>
    </w:p>
    <w:p w14:paraId="2695AA63" w14:textId="77777777" w:rsidR="00EE488D" w:rsidRDefault="00EE488D" w:rsidP="00EE488D">
      <w:pPr>
        <w:pStyle w:val="Sansinterligne"/>
        <w:ind w:left="709"/>
      </w:pPr>
    </w:p>
    <w:p w14:paraId="56B6672A" w14:textId="0B491892" w:rsidR="00EE488D" w:rsidRPr="00E754AE" w:rsidRDefault="00EE488D" w:rsidP="00C10050">
      <w:pPr>
        <w:pStyle w:val="Sansinterligne"/>
        <w:ind w:left="0"/>
        <w:rPr>
          <w:rFonts w:asciiTheme="minorHAnsi" w:hAnsiTheme="minorHAnsi" w:cstheme="minorHAnsi"/>
          <w:b/>
          <w:iCs/>
          <w:color w:val="00B050"/>
          <w:szCs w:val="22"/>
        </w:rPr>
      </w:pPr>
      <w:r w:rsidRPr="004139AE">
        <w:rPr>
          <w:rFonts w:asciiTheme="minorHAnsi" w:hAnsiTheme="minorHAnsi" w:cstheme="minorHAnsi"/>
          <w:b/>
          <w:iCs/>
          <w:color w:val="00B050"/>
          <w:szCs w:val="22"/>
        </w:rPr>
        <w:t>CE-22-23/</w:t>
      </w:r>
      <w:r w:rsidR="00FC74F1">
        <w:rPr>
          <w:rFonts w:asciiTheme="minorHAnsi" w:hAnsiTheme="minorHAnsi" w:cstheme="minorHAnsi"/>
          <w:b/>
          <w:iCs/>
          <w:color w:val="00B050"/>
          <w:szCs w:val="22"/>
        </w:rPr>
        <w:t>56</w:t>
      </w:r>
      <w:r w:rsidRPr="004139AE">
        <w:rPr>
          <w:rFonts w:asciiTheme="minorHAnsi" w:hAnsiTheme="minorHAnsi" w:cstheme="minorHAnsi"/>
          <w:b/>
          <w:color w:val="00B050"/>
          <w:szCs w:val="22"/>
        </w:rPr>
        <w:t xml:space="preserve">                             </w:t>
      </w:r>
      <w:r w:rsidR="00C10050">
        <w:rPr>
          <w:rFonts w:asciiTheme="minorHAnsi" w:hAnsiTheme="minorHAnsi" w:cstheme="minorHAnsi"/>
          <w:b/>
          <w:color w:val="00B050"/>
          <w:szCs w:val="22"/>
        </w:rPr>
        <w:tab/>
      </w:r>
      <w:r w:rsidRPr="004139AE">
        <w:rPr>
          <w:rFonts w:asciiTheme="minorHAnsi" w:hAnsiTheme="minorHAnsi" w:cstheme="minorHAnsi"/>
          <w:b/>
          <w:color w:val="00B050"/>
          <w:szCs w:val="22"/>
        </w:rPr>
        <w:t xml:space="preserve">                                                                       </w:t>
      </w:r>
      <w:r w:rsidR="009A2C1C">
        <w:rPr>
          <w:rFonts w:asciiTheme="minorHAnsi" w:hAnsiTheme="minorHAnsi" w:cstheme="minorHAnsi"/>
          <w:b/>
          <w:iCs/>
          <w:color w:val="00B050"/>
          <w:szCs w:val="22"/>
        </w:rPr>
        <w:t xml:space="preserve">Approuvée </w:t>
      </w:r>
      <w:r w:rsidRPr="00297252">
        <w:rPr>
          <w:rFonts w:asciiTheme="minorHAnsi" w:hAnsiTheme="minorHAnsi" w:cstheme="minorHAnsi"/>
          <w:b/>
          <w:iCs/>
          <w:color w:val="00B050"/>
          <w:szCs w:val="22"/>
        </w:rPr>
        <w:t>à l’unanimité</w:t>
      </w:r>
    </w:p>
    <w:p w14:paraId="4D35F379" w14:textId="2EA08FE0" w:rsidR="00EE488D" w:rsidRDefault="00EE488D" w:rsidP="00EE488D"/>
    <w:p w14:paraId="60BC4124" w14:textId="129081DA" w:rsidR="00EE488D" w:rsidRDefault="00B733C2" w:rsidP="00EE488D">
      <w:pPr>
        <w:pStyle w:val="Titre2"/>
      </w:pPr>
      <w:r>
        <w:t>Ouverture du service de garde – Rentrée scolaire 2023-2024</w:t>
      </w:r>
    </w:p>
    <w:p w14:paraId="7EF115FE" w14:textId="3DC81F88" w:rsidR="00EE488D" w:rsidRDefault="00A503D9" w:rsidP="00D61303">
      <w:pPr>
        <w:pStyle w:val="Paragraphedeliste"/>
        <w:jc w:val="both"/>
        <w:rPr>
          <w:rFonts w:asciiTheme="majorHAnsi" w:hAnsiTheme="majorHAnsi" w:cstheme="majorHAnsi"/>
        </w:rPr>
      </w:pPr>
      <w:r>
        <w:rPr>
          <w:rFonts w:asciiTheme="majorHAnsi" w:hAnsiTheme="majorHAnsi" w:cstheme="majorHAnsi"/>
        </w:rPr>
        <w:t>Le service de garde ouvrira la première journée de fréquentation scolaire</w:t>
      </w:r>
      <w:r w:rsidR="00B72E38">
        <w:rPr>
          <w:rFonts w:asciiTheme="majorHAnsi" w:hAnsiTheme="majorHAnsi" w:cstheme="majorHAnsi"/>
        </w:rPr>
        <w:t xml:space="preserve"> pour l’année scolaire 2023-2024.</w:t>
      </w:r>
    </w:p>
    <w:p w14:paraId="4B3DD7B7" w14:textId="19D7DEBB" w:rsidR="00A503D9" w:rsidRDefault="00A503D9" w:rsidP="00A503D9">
      <w:pPr>
        <w:pStyle w:val="Sansinterligne"/>
        <w:ind w:left="0"/>
      </w:pPr>
      <w:r>
        <w:t xml:space="preserve">Il est proposé par madame </w:t>
      </w:r>
      <w:r w:rsidR="006903EC">
        <w:t>Choquette</w:t>
      </w:r>
      <w:r>
        <w:t xml:space="preserve">, appuyé par madame </w:t>
      </w:r>
      <w:r w:rsidR="006903EC">
        <w:t>Beauchamp</w:t>
      </w:r>
      <w:r>
        <w:t xml:space="preserve"> d’approuver </w:t>
      </w:r>
      <w:r w:rsidR="00B72E38">
        <w:t>l’ouverture du service de garde dès la première journée de fréquentation scolaire lors de la rentrée 2023-2024.</w:t>
      </w:r>
    </w:p>
    <w:p w14:paraId="1E895CC0" w14:textId="77777777" w:rsidR="00A503D9" w:rsidRDefault="00A503D9" w:rsidP="00A503D9">
      <w:pPr>
        <w:pStyle w:val="Sansinterligne"/>
        <w:ind w:left="709"/>
      </w:pPr>
    </w:p>
    <w:p w14:paraId="16B8005A" w14:textId="2478E0AC" w:rsidR="00A503D9" w:rsidRPr="00E754AE" w:rsidRDefault="00A503D9" w:rsidP="00A503D9">
      <w:pPr>
        <w:pStyle w:val="Sansinterligne"/>
        <w:ind w:left="0"/>
        <w:rPr>
          <w:rFonts w:asciiTheme="minorHAnsi" w:hAnsiTheme="minorHAnsi" w:cstheme="minorHAnsi"/>
          <w:b/>
          <w:iCs/>
          <w:color w:val="00B050"/>
          <w:szCs w:val="22"/>
        </w:rPr>
      </w:pPr>
      <w:r w:rsidRPr="004139AE">
        <w:rPr>
          <w:rFonts w:asciiTheme="minorHAnsi" w:hAnsiTheme="minorHAnsi" w:cstheme="minorHAnsi"/>
          <w:b/>
          <w:iCs/>
          <w:color w:val="00B050"/>
          <w:szCs w:val="22"/>
        </w:rPr>
        <w:t>CE-22-23/</w:t>
      </w:r>
      <w:r w:rsidR="00B72E38">
        <w:rPr>
          <w:rFonts w:asciiTheme="minorHAnsi" w:hAnsiTheme="minorHAnsi" w:cstheme="minorHAnsi"/>
          <w:b/>
          <w:iCs/>
          <w:color w:val="00B050"/>
          <w:szCs w:val="22"/>
        </w:rPr>
        <w:t>57</w:t>
      </w:r>
      <w:r w:rsidRPr="004139AE">
        <w:rPr>
          <w:rFonts w:asciiTheme="minorHAnsi" w:hAnsiTheme="minorHAnsi" w:cstheme="minorHAnsi"/>
          <w:b/>
          <w:color w:val="00B050"/>
          <w:szCs w:val="22"/>
        </w:rPr>
        <w:t xml:space="preserve">                  </w:t>
      </w:r>
      <w:r>
        <w:rPr>
          <w:rFonts w:asciiTheme="minorHAnsi" w:hAnsiTheme="minorHAnsi" w:cstheme="minorHAnsi"/>
          <w:b/>
          <w:color w:val="00B050"/>
          <w:szCs w:val="22"/>
        </w:rPr>
        <w:tab/>
        <w:t xml:space="preserve"> </w:t>
      </w:r>
      <w:r w:rsidRPr="004139AE">
        <w:rPr>
          <w:rFonts w:asciiTheme="minorHAnsi" w:hAnsiTheme="minorHAnsi" w:cstheme="minorHAnsi"/>
          <w:b/>
          <w:color w:val="00B050"/>
          <w:szCs w:val="22"/>
        </w:rPr>
        <w:t xml:space="preserve">                                                                                   </w:t>
      </w:r>
      <w:r>
        <w:rPr>
          <w:rFonts w:asciiTheme="minorHAnsi" w:hAnsiTheme="minorHAnsi" w:cstheme="minorHAnsi"/>
          <w:b/>
          <w:iCs/>
          <w:color w:val="00B050"/>
          <w:szCs w:val="22"/>
        </w:rPr>
        <w:t>Approuvée</w:t>
      </w:r>
      <w:r w:rsidRPr="00297252">
        <w:rPr>
          <w:rFonts w:asciiTheme="minorHAnsi" w:hAnsiTheme="minorHAnsi" w:cstheme="minorHAnsi"/>
          <w:b/>
          <w:iCs/>
          <w:color w:val="00B050"/>
          <w:szCs w:val="22"/>
        </w:rPr>
        <w:t xml:space="preserve"> à l’unanimité</w:t>
      </w:r>
    </w:p>
    <w:p w14:paraId="06B97BF5" w14:textId="77777777" w:rsidR="00A503D9" w:rsidRPr="00A503D9" w:rsidRDefault="00A503D9" w:rsidP="00A503D9">
      <w:pPr>
        <w:jc w:val="both"/>
        <w:rPr>
          <w:rFonts w:asciiTheme="majorHAnsi" w:hAnsiTheme="majorHAnsi" w:cstheme="majorHAnsi"/>
        </w:rPr>
      </w:pPr>
    </w:p>
    <w:p w14:paraId="15FCECA6" w14:textId="73226E37" w:rsidR="00A957E6" w:rsidRDefault="00B733C2" w:rsidP="00A957E6">
      <w:pPr>
        <w:pStyle w:val="Titre2"/>
      </w:pPr>
      <w:r>
        <w:t>Journées pédagogiques 2023-2024 au service de garde</w:t>
      </w:r>
    </w:p>
    <w:p w14:paraId="168D042F" w14:textId="799ECDA4" w:rsidR="00A957E6" w:rsidRDefault="00BC476C" w:rsidP="00A957E6">
      <w:pPr>
        <w:ind w:left="709"/>
        <w:rPr>
          <w:rFonts w:asciiTheme="majorHAnsi" w:hAnsiTheme="majorHAnsi" w:cstheme="majorHAnsi"/>
        </w:rPr>
      </w:pPr>
      <w:r>
        <w:rPr>
          <w:rFonts w:asciiTheme="majorHAnsi" w:hAnsiTheme="majorHAnsi" w:cstheme="majorHAnsi"/>
        </w:rPr>
        <w:t xml:space="preserve">Nous avons reçu par courriel l’offre d’activité </w:t>
      </w:r>
      <w:r w:rsidR="006903EC">
        <w:rPr>
          <w:rFonts w:asciiTheme="majorHAnsi" w:hAnsiTheme="majorHAnsi" w:cstheme="majorHAnsi"/>
        </w:rPr>
        <w:t xml:space="preserve">du service de garde </w:t>
      </w:r>
      <w:r>
        <w:rPr>
          <w:rFonts w:asciiTheme="majorHAnsi" w:hAnsiTheme="majorHAnsi" w:cstheme="majorHAnsi"/>
        </w:rPr>
        <w:t xml:space="preserve">lors des journées pédagogiques de l’an prochain.  </w:t>
      </w:r>
    </w:p>
    <w:p w14:paraId="5C43FB78" w14:textId="411F6531" w:rsidR="006903EC" w:rsidRDefault="006903EC" w:rsidP="00A957E6">
      <w:pPr>
        <w:ind w:left="709"/>
        <w:rPr>
          <w:rFonts w:asciiTheme="majorHAnsi" w:hAnsiTheme="majorHAnsi" w:cstheme="majorHAnsi"/>
        </w:rPr>
      </w:pPr>
      <w:r>
        <w:rPr>
          <w:rFonts w:asciiTheme="majorHAnsi" w:hAnsiTheme="majorHAnsi" w:cstheme="majorHAnsi"/>
        </w:rPr>
        <w:t>Nous proposons de faire les corrections suivantes sur la feuille qui nous a été présenté :</w:t>
      </w:r>
    </w:p>
    <w:p w14:paraId="6C79CFC1" w14:textId="6372BD44" w:rsidR="006903EC" w:rsidRDefault="006903EC" w:rsidP="006903EC">
      <w:pPr>
        <w:pStyle w:val="Paragraphedeliste"/>
        <w:numPr>
          <w:ilvl w:val="0"/>
          <w:numId w:val="29"/>
        </w:numPr>
        <w:rPr>
          <w:rFonts w:asciiTheme="majorHAnsi" w:hAnsiTheme="majorHAnsi" w:cstheme="majorHAnsi"/>
        </w:rPr>
      </w:pPr>
      <w:r>
        <w:rPr>
          <w:rFonts w:asciiTheme="majorHAnsi" w:hAnsiTheme="majorHAnsi" w:cstheme="majorHAnsi"/>
        </w:rPr>
        <w:t>Pour la semaine de relâche du 4 au 8 mars 2024, inscrire que l’ouverture du service de garde dépendra du sondage qui sera réalisé en décembre</w:t>
      </w:r>
      <w:r w:rsidR="008525E0">
        <w:rPr>
          <w:rFonts w:asciiTheme="majorHAnsi" w:hAnsiTheme="majorHAnsi" w:cstheme="majorHAnsi"/>
        </w:rPr>
        <w:t xml:space="preserve"> 2023.</w:t>
      </w:r>
    </w:p>
    <w:p w14:paraId="41F159A9" w14:textId="072D1AA8" w:rsidR="006903EC" w:rsidRDefault="006903EC" w:rsidP="006903EC">
      <w:pPr>
        <w:pStyle w:val="Paragraphedeliste"/>
        <w:numPr>
          <w:ilvl w:val="0"/>
          <w:numId w:val="29"/>
        </w:numPr>
        <w:rPr>
          <w:rFonts w:asciiTheme="majorHAnsi" w:hAnsiTheme="majorHAnsi" w:cstheme="majorHAnsi"/>
        </w:rPr>
      </w:pPr>
      <w:r>
        <w:rPr>
          <w:rFonts w:asciiTheme="majorHAnsi" w:hAnsiTheme="majorHAnsi" w:cstheme="majorHAnsi"/>
        </w:rPr>
        <w:t>19 avril 2024 : Cabane à sucre (au lieu de cabana à sucre)</w:t>
      </w:r>
    </w:p>
    <w:p w14:paraId="68645C2C" w14:textId="290B0BE3" w:rsidR="006903EC" w:rsidRPr="006903EC" w:rsidRDefault="006903EC" w:rsidP="006903EC">
      <w:pPr>
        <w:pStyle w:val="Paragraphedeliste"/>
        <w:numPr>
          <w:ilvl w:val="0"/>
          <w:numId w:val="29"/>
        </w:numPr>
        <w:rPr>
          <w:rFonts w:asciiTheme="majorHAnsi" w:hAnsiTheme="majorHAnsi" w:cstheme="majorHAnsi"/>
        </w:rPr>
      </w:pPr>
      <w:r>
        <w:rPr>
          <w:rFonts w:asciiTheme="majorHAnsi" w:hAnsiTheme="majorHAnsi" w:cstheme="majorHAnsi"/>
        </w:rPr>
        <w:t>6 octobre 2023 : Visite de la ferme Saunder farm (au lieu de fram)</w:t>
      </w:r>
    </w:p>
    <w:p w14:paraId="620F07A1" w14:textId="0958BD2A" w:rsidR="00C10050" w:rsidRDefault="00C10050" w:rsidP="00C10050">
      <w:pPr>
        <w:pStyle w:val="Sansinterligne"/>
        <w:ind w:left="0"/>
      </w:pPr>
      <w:r>
        <w:t xml:space="preserve">Il est proposé par madame </w:t>
      </w:r>
      <w:r w:rsidR="00203AB5">
        <w:t>Abid</w:t>
      </w:r>
      <w:r>
        <w:t xml:space="preserve">, appuyé par </w:t>
      </w:r>
      <w:r w:rsidR="00203AB5">
        <w:t>monsieur Saad</w:t>
      </w:r>
      <w:r>
        <w:t xml:space="preserve"> d’approuver </w:t>
      </w:r>
      <w:r w:rsidR="008525E0">
        <w:t>la planification des activités lors des journées pédagogiques 2023-2024 au service de garde</w:t>
      </w:r>
      <w:r>
        <w:t>.</w:t>
      </w:r>
    </w:p>
    <w:p w14:paraId="75A493EF" w14:textId="77777777" w:rsidR="00C10050" w:rsidRDefault="00C10050" w:rsidP="00C10050">
      <w:pPr>
        <w:pStyle w:val="Sansinterligne"/>
        <w:ind w:left="709"/>
      </w:pPr>
    </w:p>
    <w:p w14:paraId="45CC3FF8" w14:textId="5DD6A758" w:rsidR="00C10050" w:rsidRPr="00E754AE" w:rsidRDefault="00C10050" w:rsidP="00C10050">
      <w:pPr>
        <w:pStyle w:val="Sansinterligne"/>
        <w:ind w:left="0"/>
        <w:rPr>
          <w:rFonts w:asciiTheme="minorHAnsi" w:hAnsiTheme="minorHAnsi" w:cstheme="minorHAnsi"/>
          <w:b/>
          <w:iCs/>
          <w:color w:val="00B050"/>
          <w:szCs w:val="22"/>
        </w:rPr>
      </w:pPr>
      <w:r w:rsidRPr="004139AE">
        <w:rPr>
          <w:rFonts w:asciiTheme="minorHAnsi" w:hAnsiTheme="minorHAnsi" w:cstheme="minorHAnsi"/>
          <w:b/>
          <w:iCs/>
          <w:color w:val="00B050"/>
          <w:szCs w:val="22"/>
        </w:rPr>
        <w:t>CE-22-23/</w:t>
      </w:r>
      <w:r w:rsidR="008525E0">
        <w:rPr>
          <w:rFonts w:asciiTheme="minorHAnsi" w:hAnsiTheme="minorHAnsi" w:cstheme="minorHAnsi"/>
          <w:b/>
          <w:iCs/>
          <w:color w:val="00B050"/>
          <w:szCs w:val="22"/>
        </w:rPr>
        <w:t>58</w:t>
      </w:r>
      <w:r w:rsidRPr="004139AE">
        <w:rPr>
          <w:rFonts w:asciiTheme="minorHAnsi" w:hAnsiTheme="minorHAnsi" w:cstheme="minorHAnsi"/>
          <w:b/>
          <w:color w:val="00B050"/>
          <w:szCs w:val="22"/>
        </w:rPr>
        <w:t xml:space="preserve">                 </w:t>
      </w:r>
      <w:r>
        <w:rPr>
          <w:rFonts w:asciiTheme="minorHAnsi" w:hAnsiTheme="minorHAnsi" w:cstheme="minorHAnsi"/>
          <w:b/>
          <w:color w:val="00B050"/>
          <w:szCs w:val="22"/>
        </w:rPr>
        <w:tab/>
        <w:t xml:space="preserve"> </w:t>
      </w:r>
      <w:r w:rsidRPr="004139AE">
        <w:rPr>
          <w:rFonts w:asciiTheme="minorHAnsi" w:hAnsiTheme="minorHAnsi" w:cstheme="minorHAnsi"/>
          <w:b/>
          <w:color w:val="00B050"/>
          <w:szCs w:val="22"/>
        </w:rPr>
        <w:t xml:space="preserve">                                                                                   </w:t>
      </w:r>
      <w:r>
        <w:rPr>
          <w:rFonts w:asciiTheme="minorHAnsi" w:hAnsiTheme="minorHAnsi" w:cstheme="minorHAnsi"/>
          <w:b/>
          <w:iCs/>
          <w:color w:val="00B050"/>
          <w:szCs w:val="22"/>
        </w:rPr>
        <w:t>Approuvée</w:t>
      </w:r>
      <w:r w:rsidRPr="00297252">
        <w:rPr>
          <w:rFonts w:asciiTheme="minorHAnsi" w:hAnsiTheme="minorHAnsi" w:cstheme="minorHAnsi"/>
          <w:b/>
          <w:iCs/>
          <w:color w:val="00B050"/>
          <w:szCs w:val="22"/>
        </w:rPr>
        <w:t xml:space="preserve"> à l’unanimité</w:t>
      </w:r>
    </w:p>
    <w:p w14:paraId="17017B23" w14:textId="5771F326" w:rsidR="00A957E6" w:rsidRDefault="00A957E6" w:rsidP="00A957E6">
      <w:pPr>
        <w:ind w:left="709"/>
        <w:jc w:val="right"/>
        <w:rPr>
          <w:rFonts w:cstheme="minorHAnsi"/>
          <w:bCs/>
          <w:iCs/>
          <w:color w:val="FF0000"/>
        </w:rPr>
      </w:pPr>
    </w:p>
    <w:p w14:paraId="5E2FEDF5" w14:textId="22FAE000" w:rsidR="009F06A1" w:rsidRDefault="00B733C2" w:rsidP="009F06A1">
      <w:pPr>
        <w:pStyle w:val="Titre2"/>
      </w:pPr>
      <w:r>
        <w:lastRenderedPageBreak/>
        <w:t>Horaire de l’école 2023-2024</w:t>
      </w:r>
    </w:p>
    <w:p w14:paraId="6CC44D67" w14:textId="4C375C91" w:rsidR="00377610" w:rsidRDefault="00377610" w:rsidP="00377610">
      <w:pPr>
        <w:pStyle w:val="Paragraphedeliste"/>
        <w:jc w:val="both"/>
        <w:rPr>
          <w:rFonts w:asciiTheme="majorHAnsi" w:hAnsiTheme="majorHAnsi" w:cstheme="majorHAnsi"/>
        </w:rPr>
      </w:pPr>
      <w:r>
        <w:rPr>
          <w:rFonts w:asciiTheme="majorHAnsi" w:hAnsiTheme="majorHAnsi" w:cstheme="majorHAnsi"/>
        </w:rPr>
        <w:t xml:space="preserve">Madame Lowe </w:t>
      </w:r>
      <w:r w:rsidR="007D0B6A">
        <w:rPr>
          <w:rFonts w:asciiTheme="majorHAnsi" w:hAnsiTheme="majorHAnsi" w:cstheme="majorHAnsi"/>
        </w:rPr>
        <w:t xml:space="preserve">nous présente l’horaire de l’école pour l’an prochain.  L’école débutera à 8h45 (au lieu de 8h50) et </w:t>
      </w:r>
      <w:r w:rsidR="00F85F94">
        <w:rPr>
          <w:rFonts w:asciiTheme="majorHAnsi" w:hAnsiTheme="majorHAnsi" w:cstheme="majorHAnsi"/>
        </w:rPr>
        <w:t xml:space="preserve">la </w:t>
      </w:r>
      <w:r w:rsidR="007D0B6A">
        <w:rPr>
          <w:rFonts w:asciiTheme="majorHAnsi" w:hAnsiTheme="majorHAnsi" w:cstheme="majorHAnsi"/>
        </w:rPr>
        <w:t xml:space="preserve">fin des classes </w:t>
      </w:r>
      <w:r w:rsidR="00F85F94">
        <w:rPr>
          <w:rFonts w:asciiTheme="majorHAnsi" w:hAnsiTheme="majorHAnsi" w:cstheme="majorHAnsi"/>
        </w:rPr>
        <w:t xml:space="preserve">sera </w:t>
      </w:r>
      <w:r w:rsidR="007D0B6A">
        <w:rPr>
          <w:rFonts w:asciiTheme="majorHAnsi" w:hAnsiTheme="majorHAnsi" w:cstheme="majorHAnsi"/>
        </w:rPr>
        <w:t>à 15h45 et départ des autobus à 15h55.</w:t>
      </w:r>
    </w:p>
    <w:p w14:paraId="0FF7F6DF" w14:textId="09F24991" w:rsidR="00B733C2" w:rsidRDefault="00B733C2" w:rsidP="00B733C2">
      <w:pPr>
        <w:pStyle w:val="Sansinterligne"/>
        <w:ind w:left="0"/>
      </w:pPr>
      <w:r>
        <w:t xml:space="preserve">Il est proposé par </w:t>
      </w:r>
      <w:r w:rsidR="00F85F94">
        <w:t>monsieur Thibault</w:t>
      </w:r>
      <w:r>
        <w:t xml:space="preserve">, appuyé par madame </w:t>
      </w:r>
      <w:r w:rsidR="00F85F94">
        <w:t>Abid et résolu</w:t>
      </w:r>
      <w:r>
        <w:t xml:space="preserve"> d’approuver </w:t>
      </w:r>
      <w:r w:rsidR="00F85F94">
        <w:t>l’horaire de l’école pour 2023-2024.</w:t>
      </w:r>
    </w:p>
    <w:p w14:paraId="36C67AB1" w14:textId="77777777" w:rsidR="00B733C2" w:rsidRDefault="00B733C2" w:rsidP="00B733C2">
      <w:pPr>
        <w:pStyle w:val="Sansinterligne"/>
        <w:ind w:left="709"/>
      </w:pPr>
    </w:p>
    <w:p w14:paraId="775D9C2F" w14:textId="689A14B6" w:rsidR="00B733C2" w:rsidRPr="00E754AE" w:rsidRDefault="00B733C2" w:rsidP="00B733C2">
      <w:pPr>
        <w:pStyle w:val="Sansinterligne"/>
        <w:ind w:left="0"/>
        <w:rPr>
          <w:rFonts w:asciiTheme="minorHAnsi" w:hAnsiTheme="minorHAnsi" w:cstheme="minorHAnsi"/>
          <w:b/>
          <w:iCs/>
          <w:color w:val="00B050"/>
          <w:szCs w:val="22"/>
        </w:rPr>
      </w:pPr>
      <w:r w:rsidRPr="004139AE">
        <w:rPr>
          <w:rFonts w:asciiTheme="minorHAnsi" w:hAnsiTheme="minorHAnsi" w:cstheme="minorHAnsi"/>
          <w:b/>
          <w:iCs/>
          <w:color w:val="00B050"/>
          <w:szCs w:val="22"/>
        </w:rPr>
        <w:t>CE-22-23/</w:t>
      </w:r>
      <w:r w:rsidR="00F85F94">
        <w:rPr>
          <w:rFonts w:asciiTheme="minorHAnsi" w:hAnsiTheme="minorHAnsi" w:cstheme="minorHAnsi"/>
          <w:b/>
          <w:iCs/>
          <w:color w:val="00B050"/>
          <w:szCs w:val="22"/>
        </w:rPr>
        <w:t>59</w:t>
      </w:r>
      <w:r w:rsidRPr="004139AE">
        <w:rPr>
          <w:rFonts w:asciiTheme="minorHAnsi" w:hAnsiTheme="minorHAnsi" w:cstheme="minorHAnsi"/>
          <w:b/>
          <w:color w:val="00B050"/>
          <w:szCs w:val="22"/>
        </w:rPr>
        <w:t xml:space="preserve">                  </w:t>
      </w:r>
      <w:r>
        <w:rPr>
          <w:rFonts w:asciiTheme="minorHAnsi" w:hAnsiTheme="minorHAnsi" w:cstheme="minorHAnsi"/>
          <w:b/>
          <w:color w:val="00B050"/>
          <w:szCs w:val="22"/>
        </w:rPr>
        <w:tab/>
        <w:t xml:space="preserve"> </w:t>
      </w:r>
      <w:r w:rsidRPr="004139AE">
        <w:rPr>
          <w:rFonts w:asciiTheme="minorHAnsi" w:hAnsiTheme="minorHAnsi" w:cstheme="minorHAnsi"/>
          <w:b/>
          <w:color w:val="00B050"/>
          <w:szCs w:val="22"/>
        </w:rPr>
        <w:t xml:space="preserve">                                                                                   </w:t>
      </w:r>
      <w:r>
        <w:rPr>
          <w:rFonts w:asciiTheme="minorHAnsi" w:hAnsiTheme="minorHAnsi" w:cstheme="minorHAnsi"/>
          <w:b/>
          <w:iCs/>
          <w:color w:val="00B050"/>
          <w:szCs w:val="22"/>
        </w:rPr>
        <w:t>Approuvée</w:t>
      </w:r>
      <w:r w:rsidRPr="00297252">
        <w:rPr>
          <w:rFonts w:asciiTheme="minorHAnsi" w:hAnsiTheme="minorHAnsi" w:cstheme="minorHAnsi"/>
          <w:b/>
          <w:iCs/>
          <w:color w:val="00B050"/>
          <w:szCs w:val="22"/>
        </w:rPr>
        <w:t xml:space="preserve"> à l’unanimité</w:t>
      </w:r>
    </w:p>
    <w:p w14:paraId="6EB39E22" w14:textId="77777777" w:rsidR="00377610" w:rsidRPr="00B733C2" w:rsidRDefault="00377610" w:rsidP="00B733C2">
      <w:pPr>
        <w:jc w:val="both"/>
        <w:rPr>
          <w:rFonts w:asciiTheme="majorHAnsi" w:hAnsiTheme="majorHAnsi" w:cstheme="majorHAnsi"/>
        </w:rPr>
      </w:pPr>
    </w:p>
    <w:p w14:paraId="015175EC" w14:textId="6EAA97B0" w:rsidR="00E1152A" w:rsidRDefault="006E74A2" w:rsidP="00E1152A">
      <w:pPr>
        <w:pStyle w:val="Titre1"/>
        <w:rPr>
          <w:shd w:val="clear" w:color="auto" w:fill="FFFFFF"/>
        </w:rPr>
      </w:pPr>
      <w:r>
        <w:rPr>
          <w:shd w:val="clear" w:color="auto" w:fill="FFFFFF"/>
        </w:rPr>
        <w:t>Informations</w:t>
      </w:r>
    </w:p>
    <w:p w14:paraId="2B05C305" w14:textId="3821337F" w:rsidR="006E74A2" w:rsidRDefault="006E74A2" w:rsidP="006E74A2">
      <w:pPr>
        <w:pStyle w:val="Titre2"/>
      </w:pPr>
      <w:r>
        <w:t>Correspondances</w:t>
      </w:r>
    </w:p>
    <w:p w14:paraId="588FD0BB" w14:textId="4F276676" w:rsidR="003C0893" w:rsidRDefault="006F7BA3" w:rsidP="006E74A2">
      <w:pPr>
        <w:pStyle w:val="Paragraphedeliste"/>
        <w:rPr>
          <w:rFonts w:asciiTheme="majorHAnsi" w:hAnsiTheme="majorHAnsi" w:cstheme="majorHAnsi"/>
        </w:rPr>
      </w:pPr>
      <w:r>
        <w:rPr>
          <w:rFonts w:asciiTheme="majorHAnsi" w:hAnsiTheme="majorHAnsi" w:cstheme="majorHAnsi"/>
        </w:rPr>
        <w:t xml:space="preserve">La fédération des comités de parents du Québec nous invite à profiter de la Semaine nationale de l’engagement parental qui aura lieu du 28 mai au 3 juin.  Nous avons reçu </w:t>
      </w:r>
      <w:r w:rsidR="00643621">
        <w:rPr>
          <w:rFonts w:asciiTheme="majorHAnsi" w:hAnsiTheme="majorHAnsi" w:cstheme="majorHAnsi"/>
        </w:rPr>
        <w:t xml:space="preserve">l’information à ce sujet passé la date limite d’inscription malheureusement. </w:t>
      </w:r>
    </w:p>
    <w:p w14:paraId="3198151C" w14:textId="0BEF350E" w:rsidR="006E74A2" w:rsidRDefault="007119AA" w:rsidP="006E74A2">
      <w:pPr>
        <w:pStyle w:val="Titre2"/>
      </w:pPr>
      <w:r>
        <w:t>Projet éducatif 2023-2027</w:t>
      </w:r>
    </w:p>
    <w:p w14:paraId="6EAFB795" w14:textId="1DA9E425" w:rsidR="00EE488D" w:rsidRDefault="006F7BA3" w:rsidP="003C0893">
      <w:pPr>
        <w:pStyle w:val="Paragraphedeliste"/>
        <w:ind w:left="792"/>
        <w:jc w:val="both"/>
        <w:rPr>
          <w:rFonts w:asciiTheme="majorHAnsi" w:hAnsiTheme="majorHAnsi" w:cstheme="majorHAnsi"/>
        </w:rPr>
      </w:pPr>
      <w:r>
        <w:rPr>
          <w:rFonts w:asciiTheme="majorHAnsi" w:hAnsiTheme="majorHAnsi" w:cstheme="majorHAnsi"/>
        </w:rPr>
        <w:t>On ne doit pas aller trop vite sur l’élaboration du projet éducatif</w:t>
      </w:r>
      <w:r w:rsidR="00643621">
        <w:rPr>
          <w:rFonts w:asciiTheme="majorHAnsi" w:hAnsiTheme="majorHAnsi" w:cstheme="majorHAnsi"/>
        </w:rPr>
        <w:t xml:space="preserve"> considérant que le CSSPO a encore quelques éléments à ajouter à son PEVR et que les projets éducatifs doivent tenir compte de ce dernier.</w:t>
      </w:r>
      <w:r>
        <w:rPr>
          <w:rFonts w:asciiTheme="majorHAnsi" w:hAnsiTheme="majorHAnsi" w:cstheme="majorHAnsi"/>
        </w:rPr>
        <w:t xml:space="preserve">  </w:t>
      </w:r>
      <w:r w:rsidR="00643621">
        <w:rPr>
          <w:rFonts w:asciiTheme="majorHAnsi" w:hAnsiTheme="majorHAnsi" w:cstheme="majorHAnsi"/>
        </w:rPr>
        <w:t>Nous avons jusqu’en décembre 2023 pour le compléter.</w:t>
      </w:r>
    </w:p>
    <w:p w14:paraId="6EF3FF0F" w14:textId="2AD2E5F3" w:rsidR="00EE488D" w:rsidRDefault="007119AA" w:rsidP="00EE488D">
      <w:pPr>
        <w:pStyle w:val="Titre2"/>
      </w:pPr>
      <w:r>
        <w:t xml:space="preserve">Balises pour les frais exigés aux titulaires de l’autorité parentale ou élèves </w:t>
      </w:r>
    </w:p>
    <w:p w14:paraId="0EA349F9" w14:textId="18E7F5B1" w:rsidR="00721C99" w:rsidRPr="00721C99" w:rsidRDefault="006F7BA3" w:rsidP="00643621">
      <w:pPr>
        <w:pStyle w:val="Paragraphedeliste"/>
        <w:jc w:val="both"/>
        <w:rPr>
          <w:rFonts w:asciiTheme="majorHAnsi" w:hAnsiTheme="majorHAnsi" w:cstheme="majorHAnsi"/>
        </w:rPr>
      </w:pPr>
      <w:r>
        <w:rPr>
          <w:rFonts w:asciiTheme="majorHAnsi" w:hAnsiTheme="majorHAnsi" w:cstheme="majorHAnsi"/>
        </w:rPr>
        <w:t xml:space="preserve">Ces balises sont une procédure.  Un total de 60$ par élève peut être demandé aux parents pour des cahiers d’activité.  Un montant </w:t>
      </w:r>
      <w:r w:rsidR="00643621">
        <w:rPr>
          <w:rFonts w:asciiTheme="majorHAnsi" w:hAnsiTheme="majorHAnsi" w:cstheme="majorHAnsi"/>
        </w:rPr>
        <w:t xml:space="preserve">maximum </w:t>
      </w:r>
      <w:r>
        <w:rPr>
          <w:rFonts w:asciiTheme="majorHAnsi" w:hAnsiTheme="majorHAnsi" w:cstheme="majorHAnsi"/>
        </w:rPr>
        <w:t xml:space="preserve">de 25$ </w:t>
      </w:r>
      <w:r w:rsidR="00643621">
        <w:rPr>
          <w:rFonts w:asciiTheme="majorHAnsi" w:hAnsiTheme="majorHAnsi" w:cstheme="majorHAnsi"/>
        </w:rPr>
        <w:t xml:space="preserve">est exigible </w:t>
      </w:r>
      <w:r>
        <w:rPr>
          <w:rFonts w:asciiTheme="majorHAnsi" w:hAnsiTheme="majorHAnsi" w:cstheme="majorHAnsi"/>
        </w:rPr>
        <w:t xml:space="preserve">pour les documents reproductibles.  Les coûts ont augmenté considérant l’inflation.  Un maximum de 45$ </w:t>
      </w:r>
      <w:r w:rsidR="00643621">
        <w:rPr>
          <w:rFonts w:asciiTheme="majorHAnsi" w:hAnsiTheme="majorHAnsi" w:cstheme="majorHAnsi"/>
        </w:rPr>
        <w:t xml:space="preserve">peut être demandé </w:t>
      </w:r>
      <w:r>
        <w:rPr>
          <w:rFonts w:asciiTheme="majorHAnsi" w:hAnsiTheme="majorHAnsi" w:cstheme="majorHAnsi"/>
        </w:rPr>
        <w:t xml:space="preserve">pour les activités non obligatoires et non essentielles.  </w:t>
      </w:r>
      <w:r w:rsidR="00643621">
        <w:rPr>
          <w:rFonts w:asciiTheme="majorHAnsi" w:hAnsiTheme="majorHAnsi" w:cstheme="majorHAnsi"/>
        </w:rPr>
        <w:t>Finalement, u</w:t>
      </w:r>
      <w:r>
        <w:rPr>
          <w:rFonts w:asciiTheme="majorHAnsi" w:hAnsiTheme="majorHAnsi" w:cstheme="majorHAnsi"/>
        </w:rPr>
        <w:t xml:space="preserve">n maximum de 10$ </w:t>
      </w:r>
      <w:r w:rsidR="00643621">
        <w:rPr>
          <w:rFonts w:asciiTheme="majorHAnsi" w:hAnsiTheme="majorHAnsi" w:cstheme="majorHAnsi"/>
        </w:rPr>
        <w:t xml:space="preserve">peut être exigé </w:t>
      </w:r>
      <w:r>
        <w:rPr>
          <w:rFonts w:asciiTheme="majorHAnsi" w:hAnsiTheme="majorHAnsi" w:cstheme="majorHAnsi"/>
        </w:rPr>
        <w:t>pour l’agenda.</w:t>
      </w:r>
    </w:p>
    <w:p w14:paraId="53467EDE" w14:textId="4AF08E0A" w:rsidR="008E36D4" w:rsidRDefault="007119AA" w:rsidP="008E36D4">
      <w:pPr>
        <w:pStyle w:val="Titre2"/>
      </w:pPr>
      <w:r>
        <w:t>Prévisions de la fréquentation scolaire à l’école des Tournesols 2023-2024</w:t>
      </w:r>
    </w:p>
    <w:p w14:paraId="1A96EF29" w14:textId="0066173A" w:rsidR="008E36D4" w:rsidRDefault="00643621" w:rsidP="002C1A9B">
      <w:pPr>
        <w:pStyle w:val="Paragraphedeliste"/>
        <w:jc w:val="both"/>
        <w:rPr>
          <w:rFonts w:asciiTheme="majorHAnsi" w:hAnsiTheme="majorHAnsi" w:cstheme="majorHAnsi"/>
        </w:rPr>
      </w:pPr>
      <w:r>
        <w:rPr>
          <w:rFonts w:asciiTheme="majorHAnsi" w:hAnsiTheme="majorHAnsi" w:cstheme="majorHAnsi"/>
        </w:rPr>
        <w:t xml:space="preserve">Madame Lowe a mentionné la prévision de la fréquentation scolaire au point </w:t>
      </w:r>
      <w:r w:rsidR="006F7BA3">
        <w:rPr>
          <w:rFonts w:asciiTheme="majorHAnsi" w:hAnsiTheme="majorHAnsi" w:cstheme="majorHAnsi"/>
        </w:rPr>
        <w:t>Les prévisions ont été abordées au point</w:t>
      </w:r>
      <w:r w:rsidR="002C1A9B">
        <w:rPr>
          <w:rFonts w:asciiTheme="majorHAnsi" w:hAnsiTheme="majorHAnsi" w:cstheme="majorHAnsi"/>
        </w:rPr>
        <w:t xml:space="preserve"> 6.5.  La prévision actuelle est de 426 élèves pour 2023-2024.</w:t>
      </w:r>
    </w:p>
    <w:p w14:paraId="228C5DCD" w14:textId="7DF7558A" w:rsidR="00347299" w:rsidRDefault="00347299" w:rsidP="00EE488D">
      <w:pPr>
        <w:pStyle w:val="Paragraphedeliste"/>
        <w:rPr>
          <w:rFonts w:asciiTheme="majorHAnsi" w:hAnsiTheme="majorHAnsi" w:cstheme="majorHAnsi"/>
        </w:rPr>
      </w:pPr>
    </w:p>
    <w:p w14:paraId="68FCA033" w14:textId="0435AF83" w:rsidR="00DB7D34" w:rsidRDefault="00DB7D34" w:rsidP="00DB7D34">
      <w:pPr>
        <w:pStyle w:val="Titre1"/>
      </w:pPr>
      <w:r>
        <w:t>Rapports :</w:t>
      </w:r>
    </w:p>
    <w:p w14:paraId="462C10C6" w14:textId="7499B46D" w:rsidR="00DB7D34" w:rsidRDefault="00DB7D34" w:rsidP="00DB7D34">
      <w:pPr>
        <w:pStyle w:val="Titre2"/>
      </w:pPr>
      <w:r>
        <w:t>Présidence</w:t>
      </w:r>
    </w:p>
    <w:p w14:paraId="54E1288D" w14:textId="77777777" w:rsidR="001D39F5" w:rsidRDefault="00E9133B" w:rsidP="001D39F5">
      <w:pPr>
        <w:pStyle w:val="Paragraphedeliste"/>
        <w:jc w:val="both"/>
        <w:rPr>
          <w:rFonts w:asciiTheme="majorHAnsi" w:hAnsiTheme="majorHAnsi" w:cstheme="majorHAnsi"/>
        </w:rPr>
      </w:pPr>
      <w:r w:rsidRPr="006F7BA3">
        <w:rPr>
          <w:rFonts w:asciiTheme="majorHAnsi" w:hAnsiTheme="majorHAnsi" w:cstheme="majorHAnsi"/>
        </w:rPr>
        <w:t xml:space="preserve">Madame McSharry </w:t>
      </w:r>
      <w:r w:rsidR="006F7BA3" w:rsidRPr="006F7BA3">
        <w:rPr>
          <w:rFonts w:asciiTheme="majorHAnsi" w:hAnsiTheme="majorHAnsi" w:cstheme="majorHAnsi"/>
        </w:rPr>
        <w:t>souhaite remercier</w:t>
      </w:r>
      <w:r w:rsidR="006C75CF">
        <w:rPr>
          <w:rFonts w:asciiTheme="majorHAnsi" w:hAnsiTheme="majorHAnsi" w:cstheme="majorHAnsi"/>
        </w:rPr>
        <w:t xml:space="preserve"> madame Fatma et son équipe dans le cadre de la semaine des services de garde. </w:t>
      </w:r>
      <w:r w:rsidR="006C75CF" w:rsidRPr="006C75CF">
        <w:rPr>
          <w:rFonts w:asciiTheme="majorHAnsi" w:hAnsiTheme="majorHAnsi" w:cstheme="majorHAnsi"/>
        </w:rPr>
        <w:t>Elle tient également à remercier les e</w:t>
      </w:r>
      <w:r w:rsidR="006F7BA3" w:rsidRPr="006C75CF">
        <w:rPr>
          <w:rFonts w:asciiTheme="majorHAnsi" w:hAnsiTheme="majorHAnsi" w:cstheme="majorHAnsi"/>
        </w:rPr>
        <w:t>nseignants de 6</w:t>
      </w:r>
      <w:r w:rsidR="006F7BA3" w:rsidRPr="006C75CF">
        <w:rPr>
          <w:rFonts w:asciiTheme="majorHAnsi" w:hAnsiTheme="majorHAnsi" w:cstheme="majorHAnsi"/>
          <w:vertAlign w:val="superscript"/>
        </w:rPr>
        <w:t>e</w:t>
      </w:r>
      <w:r w:rsidR="006F7BA3" w:rsidRPr="006C75CF">
        <w:rPr>
          <w:rFonts w:asciiTheme="majorHAnsi" w:hAnsiTheme="majorHAnsi" w:cstheme="majorHAnsi"/>
        </w:rPr>
        <w:t xml:space="preserve"> année pour l’excellent spectacle présenté la semaine dernière.</w:t>
      </w:r>
      <w:r w:rsidR="006C75CF">
        <w:rPr>
          <w:rFonts w:asciiTheme="majorHAnsi" w:hAnsiTheme="majorHAnsi" w:cstheme="majorHAnsi"/>
        </w:rPr>
        <w:t xml:space="preserve">  Elle remercie également l’école pour l’achat d’un nouveau système de son.  </w:t>
      </w:r>
      <w:r w:rsidR="006F7BA3" w:rsidRPr="006C75CF">
        <w:rPr>
          <w:rFonts w:asciiTheme="majorHAnsi" w:hAnsiTheme="majorHAnsi" w:cstheme="majorHAnsi"/>
        </w:rPr>
        <w:t xml:space="preserve">Merci à tous les membres </w:t>
      </w:r>
      <w:r w:rsidR="006C75CF">
        <w:rPr>
          <w:rFonts w:asciiTheme="majorHAnsi" w:hAnsiTheme="majorHAnsi" w:cstheme="majorHAnsi"/>
        </w:rPr>
        <w:t xml:space="preserve">du conseil d’établissement </w:t>
      </w:r>
      <w:r w:rsidR="006F7BA3" w:rsidRPr="006C75CF">
        <w:rPr>
          <w:rFonts w:asciiTheme="majorHAnsi" w:hAnsiTheme="majorHAnsi" w:cstheme="majorHAnsi"/>
        </w:rPr>
        <w:t xml:space="preserve">qui ont complétés </w:t>
      </w:r>
      <w:r w:rsidR="00EB6F9F" w:rsidRPr="006C75CF">
        <w:rPr>
          <w:rFonts w:asciiTheme="majorHAnsi" w:hAnsiTheme="majorHAnsi" w:cstheme="majorHAnsi"/>
        </w:rPr>
        <w:t>la formation obligatoire.</w:t>
      </w:r>
      <w:r w:rsidR="00A172B7">
        <w:rPr>
          <w:rFonts w:asciiTheme="majorHAnsi" w:hAnsiTheme="majorHAnsi" w:cstheme="majorHAnsi"/>
        </w:rPr>
        <w:t xml:space="preserve">  </w:t>
      </w:r>
    </w:p>
    <w:p w14:paraId="3C9D2495" w14:textId="77777777" w:rsidR="001D39F5" w:rsidRDefault="001D39F5" w:rsidP="001D39F5">
      <w:pPr>
        <w:pStyle w:val="Paragraphedeliste"/>
        <w:jc w:val="both"/>
        <w:rPr>
          <w:rFonts w:asciiTheme="majorHAnsi" w:hAnsiTheme="majorHAnsi" w:cstheme="majorHAnsi"/>
        </w:rPr>
      </w:pPr>
    </w:p>
    <w:p w14:paraId="31A25B1D" w14:textId="31DD3D78" w:rsidR="00EB6F9F" w:rsidRPr="001D39F5" w:rsidRDefault="001D39F5" w:rsidP="001D39F5">
      <w:pPr>
        <w:pStyle w:val="Paragraphedeliste"/>
        <w:jc w:val="both"/>
        <w:rPr>
          <w:rFonts w:asciiTheme="majorHAnsi" w:hAnsiTheme="majorHAnsi" w:cstheme="majorHAnsi"/>
        </w:rPr>
      </w:pPr>
      <w:r>
        <w:rPr>
          <w:rFonts w:asciiTheme="majorHAnsi" w:hAnsiTheme="majorHAnsi" w:cstheme="majorHAnsi"/>
        </w:rPr>
        <w:lastRenderedPageBreak/>
        <w:t xml:space="preserve">Madame la président nous </w:t>
      </w:r>
      <w:r w:rsidR="00A172B7" w:rsidRPr="001D39F5">
        <w:rPr>
          <w:rFonts w:asciiTheme="majorHAnsi" w:hAnsiTheme="majorHAnsi" w:cstheme="majorHAnsi"/>
        </w:rPr>
        <w:t xml:space="preserve">rappelle que l’école est toujours à la recherche de bénévoles </w:t>
      </w:r>
      <w:r w:rsidR="00EB6F9F" w:rsidRPr="001D39F5">
        <w:rPr>
          <w:rFonts w:asciiTheme="majorHAnsi" w:hAnsiTheme="majorHAnsi" w:cstheme="majorHAnsi"/>
        </w:rPr>
        <w:t>pour la journée Mobio du 17 mai prochain.</w:t>
      </w:r>
      <w:r w:rsidRPr="001D39F5">
        <w:rPr>
          <w:rFonts w:asciiTheme="majorHAnsi" w:hAnsiTheme="majorHAnsi" w:cstheme="majorHAnsi"/>
        </w:rPr>
        <w:t xml:space="preserve"> Communiquer avec madame McSharry ou madame Lowe pour démontrer votre intérêt à y participer.</w:t>
      </w:r>
    </w:p>
    <w:p w14:paraId="78785E1D" w14:textId="3CBF68C9" w:rsidR="00EB6F9F" w:rsidRDefault="00EB6F9F" w:rsidP="00E9133B">
      <w:pPr>
        <w:pStyle w:val="Paragraphedeliste"/>
        <w:jc w:val="both"/>
        <w:rPr>
          <w:rFonts w:asciiTheme="majorHAnsi" w:hAnsiTheme="majorHAnsi" w:cstheme="majorHAnsi"/>
        </w:rPr>
      </w:pPr>
    </w:p>
    <w:p w14:paraId="1623B061" w14:textId="598DF1BD" w:rsidR="00EB6F9F" w:rsidRPr="006F7BA3" w:rsidRDefault="001D39F5" w:rsidP="00E9133B">
      <w:pPr>
        <w:pStyle w:val="Paragraphedeliste"/>
        <w:jc w:val="both"/>
        <w:rPr>
          <w:rFonts w:asciiTheme="majorHAnsi" w:hAnsiTheme="majorHAnsi" w:cstheme="majorHAnsi"/>
        </w:rPr>
      </w:pPr>
      <w:r>
        <w:rPr>
          <w:rFonts w:asciiTheme="majorHAnsi" w:hAnsiTheme="majorHAnsi" w:cstheme="majorHAnsi"/>
        </w:rPr>
        <w:t xml:space="preserve">Finalement, nous recevrons </w:t>
      </w:r>
      <w:r w:rsidR="00EB6F9F">
        <w:rPr>
          <w:rFonts w:asciiTheme="majorHAnsi" w:hAnsiTheme="majorHAnsi" w:cstheme="majorHAnsi"/>
        </w:rPr>
        <w:t xml:space="preserve">un courriel très prochainement pour faire notre choix pour le repas </w:t>
      </w:r>
      <w:r>
        <w:rPr>
          <w:rFonts w:asciiTheme="majorHAnsi" w:hAnsiTheme="majorHAnsi" w:cstheme="majorHAnsi"/>
        </w:rPr>
        <w:t xml:space="preserve">qui sera </w:t>
      </w:r>
      <w:r w:rsidR="00EB6F9F">
        <w:rPr>
          <w:rFonts w:asciiTheme="majorHAnsi" w:hAnsiTheme="majorHAnsi" w:cstheme="majorHAnsi"/>
        </w:rPr>
        <w:t>servi lors de la dernière rencontre du CÉ.</w:t>
      </w:r>
      <w:r>
        <w:rPr>
          <w:rFonts w:asciiTheme="majorHAnsi" w:hAnsiTheme="majorHAnsi" w:cstheme="majorHAnsi"/>
        </w:rPr>
        <w:t xml:space="preserve"> Pour l’occasion, la rencontre aura lieu à 18h au lieu de 18h30.</w:t>
      </w:r>
    </w:p>
    <w:p w14:paraId="5C1ED37B" w14:textId="25A3F3A5" w:rsidR="009901C0" w:rsidRPr="006F7BA3" w:rsidRDefault="009901C0" w:rsidP="00E9133B">
      <w:pPr>
        <w:pStyle w:val="Paragraphedeliste"/>
        <w:jc w:val="both"/>
        <w:rPr>
          <w:rFonts w:asciiTheme="majorHAnsi" w:hAnsiTheme="majorHAnsi" w:cstheme="majorHAnsi"/>
        </w:rPr>
      </w:pPr>
    </w:p>
    <w:p w14:paraId="49CB1C13" w14:textId="669B252C" w:rsidR="00DB7D34" w:rsidRPr="00456F5C" w:rsidRDefault="00DB7D34" w:rsidP="00DB7D34">
      <w:pPr>
        <w:pStyle w:val="Titre2"/>
      </w:pPr>
      <w:r w:rsidRPr="00456F5C">
        <w:t>Direction</w:t>
      </w:r>
    </w:p>
    <w:p w14:paraId="1B4D45B9" w14:textId="77777777" w:rsidR="00014AEC" w:rsidRDefault="00014AEC" w:rsidP="005B7F64">
      <w:pPr>
        <w:pStyle w:val="Paragraphedeliste"/>
        <w:jc w:val="both"/>
        <w:rPr>
          <w:rFonts w:asciiTheme="majorHAnsi" w:hAnsiTheme="majorHAnsi" w:cstheme="majorHAnsi"/>
        </w:rPr>
      </w:pPr>
    </w:p>
    <w:p w14:paraId="3D5B16FA" w14:textId="4E6B1F95" w:rsidR="00B361A9" w:rsidRDefault="00014AEC" w:rsidP="00DC5202">
      <w:pPr>
        <w:pStyle w:val="Paragraphedeliste"/>
        <w:jc w:val="both"/>
        <w:rPr>
          <w:rFonts w:asciiTheme="majorHAnsi" w:hAnsiTheme="majorHAnsi" w:cstheme="majorHAnsi"/>
        </w:rPr>
      </w:pPr>
      <w:r w:rsidRPr="00014AEC">
        <w:rPr>
          <w:rFonts w:asciiTheme="majorHAnsi" w:hAnsiTheme="majorHAnsi" w:cstheme="majorHAnsi"/>
          <w:u w:val="single"/>
        </w:rPr>
        <w:t xml:space="preserve">Semaine </w:t>
      </w:r>
      <w:r w:rsidR="00EB6F9F">
        <w:rPr>
          <w:rFonts w:asciiTheme="majorHAnsi" w:hAnsiTheme="majorHAnsi" w:cstheme="majorHAnsi"/>
          <w:u w:val="single"/>
        </w:rPr>
        <w:t>des service</w:t>
      </w:r>
      <w:r w:rsidR="00530F79">
        <w:rPr>
          <w:rFonts w:asciiTheme="majorHAnsi" w:hAnsiTheme="majorHAnsi" w:cstheme="majorHAnsi"/>
          <w:u w:val="single"/>
        </w:rPr>
        <w:t>s</w:t>
      </w:r>
      <w:r w:rsidR="00EB6F9F">
        <w:rPr>
          <w:rFonts w:asciiTheme="majorHAnsi" w:hAnsiTheme="majorHAnsi" w:cstheme="majorHAnsi"/>
          <w:u w:val="single"/>
        </w:rPr>
        <w:t xml:space="preserve"> de garde</w:t>
      </w:r>
      <w:r w:rsidR="00530F79">
        <w:rPr>
          <w:rFonts w:asciiTheme="majorHAnsi" w:hAnsiTheme="majorHAnsi" w:cstheme="majorHAnsi"/>
          <w:u w:val="single"/>
        </w:rPr>
        <w:t xml:space="preserve"> scolaire</w:t>
      </w:r>
      <w:r>
        <w:rPr>
          <w:rFonts w:asciiTheme="majorHAnsi" w:hAnsiTheme="majorHAnsi" w:cstheme="majorHAnsi"/>
        </w:rPr>
        <w:t xml:space="preserve"> : </w:t>
      </w:r>
      <w:r w:rsidR="008835EB">
        <w:rPr>
          <w:rFonts w:asciiTheme="majorHAnsi" w:hAnsiTheme="majorHAnsi" w:cstheme="majorHAnsi"/>
        </w:rPr>
        <w:t xml:space="preserve">Madame Lowe </w:t>
      </w:r>
      <w:r w:rsidR="001C2192">
        <w:rPr>
          <w:rFonts w:asciiTheme="majorHAnsi" w:hAnsiTheme="majorHAnsi" w:cstheme="majorHAnsi"/>
        </w:rPr>
        <w:t>tient à souligner la semaine des services de garde scolaire pour toutes les éducatrices et madame Fatma Naggoudi pour le</w:t>
      </w:r>
      <w:r w:rsidR="00033628">
        <w:rPr>
          <w:rFonts w:asciiTheme="majorHAnsi" w:hAnsiTheme="majorHAnsi" w:cstheme="majorHAnsi"/>
        </w:rPr>
        <w:t xml:space="preserve"> dévouement </w:t>
      </w:r>
      <w:r w:rsidR="001C2192">
        <w:rPr>
          <w:rFonts w:asciiTheme="majorHAnsi" w:hAnsiTheme="majorHAnsi" w:cstheme="majorHAnsi"/>
        </w:rPr>
        <w:t>et la programmation qui est remise à chaque semaine et qui s’appuie sur le projet éducatif de l’école. Merci pour la stabilité.  La thématique cette année c’est : La garde scolaire un univers de découvertes. Nous aurons le souci de souligner tous les jours cette semaine de la garde scolaire.</w:t>
      </w:r>
    </w:p>
    <w:p w14:paraId="45478449" w14:textId="63AAB3B8" w:rsidR="00EB6F9F" w:rsidRDefault="00EB6F9F" w:rsidP="00DC5202">
      <w:pPr>
        <w:pStyle w:val="Paragraphedeliste"/>
        <w:jc w:val="both"/>
        <w:rPr>
          <w:rFonts w:asciiTheme="majorHAnsi" w:hAnsiTheme="majorHAnsi" w:cstheme="majorHAnsi"/>
        </w:rPr>
      </w:pPr>
    </w:p>
    <w:p w14:paraId="26BD7376" w14:textId="056493B0" w:rsidR="00EB6F9F" w:rsidRDefault="00EB6F9F" w:rsidP="00DC5202">
      <w:pPr>
        <w:pStyle w:val="Paragraphedeliste"/>
        <w:jc w:val="both"/>
        <w:rPr>
          <w:rFonts w:asciiTheme="majorHAnsi" w:hAnsiTheme="majorHAnsi" w:cstheme="majorHAnsi"/>
        </w:rPr>
      </w:pPr>
      <w:r w:rsidRPr="001C2192">
        <w:rPr>
          <w:rFonts w:asciiTheme="majorHAnsi" w:hAnsiTheme="majorHAnsi" w:cstheme="majorHAnsi"/>
          <w:u w:val="single"/>
        </w:rPr>
        <w:t>Semaine du secondaire</w:t>
      </w:r>
      <w:r>
        <w:rPr>
          <w:rFonts w:asciiTheme="majorHAnsi" w:hAnsiTheme="majorHAnsi" w:cstheme="majorHAnsi"/>
        </w:rPr>
        <w:t xml:space="preserve"> : Merci à tous les parents </w:t>
      </w:r>
      <w:r w:rsidR="001C2192">
        <w:rPr>
          <w:rFonts w:asciiTheme="majorHAnsi" w:hAnsiTheme="majorHAnsi" w:cstheme="majorHAnsi"/>
        </w:rPr>
        <w:t>qui sont venus animer comme bénévole.  Merci pour l</w:t>
      </w:r>
      <w:r>
        <w:rPr>
          <w:rFonts w:asciiTheme="majorHAnsi" w:hAnsiTheme="majorHAnsi" w:cstheme="majorHAnsi"/>
        </w:rPr>
        <w:t>’organisation</w:t>
      </w:r>
      <w:r w:rsidR="001C2192">
        <w:rPr>
          <w:rFonts w:asciiTheme="majorHAnsi" w:hAnsiTheme="majorHAnsi" w:cstheme="majorHAnsi"/>
        </w:rPr>
        <w:t>, l’horaire, la flexibilité que ça demande pour toute l’équipe-école. Un beau partenariat de l’ensemble du personnel.  L’école des Tournesols est reconnue au sein du CSSPO pour cette activité.</w:t>
      </w:r>
    </w:p>
    <w:p w14:paraId="5A577871" w14:textId="68B4787D" w:rsidR="00EB6F9F" w:rsidRDefault="00EB6F9F" w:rsidP="00DC5202">
      <w:pPr>
        <w:pStyle w:val="Paragraphedeliste"/>
        <w:jc w:val="both"/>
        <w:rPr>
          <w:rFonts w:asciiTheme="majorHAnsi" w:hAnsiTheme="majorHAnsi" w:cstheme="majorHAnsi"/>
        </w:rPr>
      </w:pPr>
    </w:p>
    <w:p w14:paraId="6E7F53C3" w14:textId="4D9FDD2C" w:rsidR="00EB6F9F" w:rsidRDefault="00EB6F9F" w:rsidP="00DC5202">
      <w:pPr>
        <w:pStyle w:val="Paragraphedeliste"/>
        <w:jc w:val="both"/>
        <w:rPr>
          <w:rFonts w:asciiTheme="majorHAnsi" w:hAnsiTheme="majorHAnsi" w:cstheme="majorHAnsi"/>
        </w:rPr>
      </w:pPr>
      <w:r w:rsidRPr="001C2192">
        <w:rPr>
          <w:rFonts w:asciiTheme="majorHAnsi" w:hAnsiTheme="majorHAnsi" w:cstheme="majorHAnsi"/>
          <w:u w:val="single"/>
        </w:rPr>
        <w:t>Partie de hockey</w:t>
      </w:r>
      <w:r>
        <w:rPr>
          <w:rFonts w:asciiTheme="majorHAnsi" w:hAnsiTheme="majorHAnsi" w:cstheme="majorHAnsi"/>
        </w:rPr>
        <w:t xml:space="preserve"> : </w:t>
      </w:r>
      <w:r w:rsidR="001C2192">
        <w:rPr>
          <w:rFonts w:asciiTheme="majorHAnsi" w:hAnsiTheme="majorHAnsi" w:cstheme="majorHAnsi"/>
        </w:rPr>
        <w:t>Traditionnelle partie de hockey des élèves contre les membres de l</w:t>
      </w:r>
      <w:r>
        <w:rPr>
          <w:rFonts w:asciiTheme="majorHAnsi" w:hAnsiTheme="majorHAnsi" w:cstheme="majorHAnsi"/>
        </w:rPr>
        <w:t>’équipe-école</w:t>
      </w:r>
      <w:r w:rsidR="001C2192">
        <w:rPr>
          <w:rFonts w:asciiTheme="majorHAnsi" w:hAnsiTheme="majorHAnsi" w:cstheme="majorHAnsi"/>
        </w:rPr>
        <w:t xml:space="preserve">, dont ces derniers ont été les </w:t>
      </w:r>
      <w:r w:rsidR="00854495">
        <w:rPr>
          <w:rFonts w:asciiTheme="majorHAnsi" w:hAnsiTheme="majorHAnsi" w:cstheme="majorHAnsi"/>
        </w:rPr>
        <w:t>vainqueurs</w:t>
      </w:r>
      <w:r w:rsidR="001C2192">
        <w:rPr>
          <w:rFonts w:asciiTheme="majorHAnsi" w:hAnsiTheme="majorHAnsi" w:cstheme="majorHAnsi"/>
        </w:rPr>
        <w:t>.</w:t>
      </w:r>
    </w:p>
    <w:p w14:paraId="23AD49F3" w14:textId="49FAAE11" w:rsidR="00EB6F9F" w:rsidRDefault="00EB6F9F" w:rsidP="00DC5202">
      <w:pPr>
        <w:pStyle w:val="Paragraphedeliste"/>
        <w:jc w:val="both"/>
        <w:rPr>
          <w:rFonts w:asciiTheme="majorHAnsi" w:hAnsiTheme="majorHAnsi" w:cstheme="majorHAnsi"/>
        </w:rPr>
      </w:pPr>
    </w:p>
    <w:p w14:paraId="30F4A442" w14:textId="2C18A499" w:rsidR="00EB6F9F" w:rsidRDefault="00EB6F9F" w:rsidP="00DC5202">
      <w:pPr>
        <w:pStyle w:val="Paragraphedeliste"/>
        <w:jc w:val="both"/>
        <w:rPr>
          <w:rFonts w:asciiTheme="majorHAnsi" w:hAnsiTheme="majorHAnsi" w:cstheme="majorHAnsi"/>
        </w:rPr>
      </w:pPr>
      <w:r w:rsidRPr="00E5519E">
        <w:rPr>
          <w:rFonts w:asciiTheme="majorHAnsi" w:hAnsiTheme="majorHAnsi" w:cstheme="majorHAnsi"/>
          <w:u w:val="single"/>
        </w:rPr>
        <w:t>Entretien du terrain</w:t>
      </w:r>
      <w:r w:rsidR="001C2192" w:rsidRPr="00E5519E">
        <w:rPr>
          <w:rFonts w:asciiTheme="majorHAnsi" w:hAnsiTheme="majorHAnsi" w:cstheme="majorHAnsi"/>
          <w:u w:val="single"/>
        </w:rPr>
        <w:t xml:space="preserve"> du terrain synthétique</w:t>
      </w:r>
      <w:r w:rsidR="001C2192">
        <w:rPr>
          <w:rFonts w:asciiTheme="majorHAnsi" w:hAnsiTheme="majorHAnsi" w:cstheme="majorHAnsi"/>
        </w:rPr>
        <w:t xml:space="preserve"> : Un entretien au coût de 535$ pour </w:t>
      </w:r>
      <w:r w:rsidR="00854495">
        <w:rPr>
          <w:rFonts w:asciiTheme="majorHAnsi" w:hAnsiTheme="majorHAnsi" w:cstheme="majorHAnsi"/>
        </w:rPr>
        <w:t>vérifier l’état des lieux afin de s’assurer que le celui-ci est sécuritaire.</w:t>
      </w:r>
    </w:p>
    <w:p w14:paraId="2FF3538C" w14:textId="24D8FBB3" w:rsidR="00EB6F9F" w:rsidRDefault="00EB6F9F" w:rsidP="00DC5202">
      <w:pPr>
        <w:pStyle w:val="Paragraphedeliste"/>
        <w:jc w:val="both"/>
        <w:rPr>
          <w:rFonts w:asciiTheme="majorHAnsi" w:hAnsiTheme="majorHAnsi" w:cstheme="majorHAnsi"/>
        </w:rPr>
      </w:pPr>
    </w:p>
    <w:p w14:paraId="333CD3B3" w14:textId="78FF8121" w:rsidR="00EB6F9F" w:rsidRDefault="00EB6F9F" w:rsidP="00DC5202">
      <w:pPr>
        <w:pStyle w:val="Paragraphedeliste"/>
        <w:jc w:val="both"/>
        <w:rPr>
          <w:rFonts w:asciiTheme="majorHAnsi" w:hAnsiTheme="majorHAnsi" w:cstheme="majorHAnsi"/>
        </w:rPr>
      </w:pPr>
      <w:r w:rsidRPr="00E5519E">
        <w:rPr>
          <w:rFonts w:asciiTheme="majorHAnsi" w:hAnsiTheme="majorHAnsi" w:cstheme="majorHAnsi"/>
          <w:u w:val="single"/>
        </w:rPr>
        <w:t>Accueil des futurs préscolaires</w:t>
      </w:r>
      <w:r>
        <w:rPr>
          <w:rFonts w:asciiTheme="majorHAnsi" w:hAnsiTheme="majorHAnsi" w:cstheme="majorHAnsi"/>
        </w:rPr>
        <w:t> :</w:t>
      </w:r>
      <w:r w:rsidR="006A6E29">
        <w:rPr>
          <w:rFonts w:asciiTheme="majorHAnsi" w:hAnsiTheme="majorHAnsi" w:cstheme="majorHAnsi"/>
        </w:rPr>
        <w:t xml:space="preserve"> Madame Lowe remercie toutes les </w:t>
      </w:r>
      <w:r w:rsidR="00A53FD8">
        <w:rPr>
          <w:rFonts w:asciiTheme="majorHAnsi" w:hAnsiTheme="majorHAnsi" w:cstheme="majorHAnsi"/>
        </w:rPr>
        <w:t>orthopédagogues</w:t>
      </w:r>
      <w:r w:rsidR="006A6E29">
        <w:rPr>
          <w:rFonts w:asciiTheme="majorHAnsi" w:hAnsiTheme="majorHAnsi" w:cstheme="majorHAnsi"/>
        </w:rPr>
        <w:t>, l’équipe du préscolaire, les TES et madame Annie Courbron la direction adjointe pour l’accueil des nouveaux élèves du préscolaire pour l’an prochain lors d’une journée pédagogique.</w:t>
      </w:r>
    </w:p>
    <w:p w14:paraId="05CA014D" w14:textId="31A0AC5C" w:rsidR="00EB6F9F" w:rsidRDefault="00EB6F9F" w:rsidP="00DC5202">
      <w:pPr>
        <w:pStyle w:val="Paragraphedeliste"/>
        <w:jc w:val="both"/>
        <w:rPr>
          <w:rFonts w:asciiTheme="majorHAnsi" w:hAnsiTheme="majorHAnsi" w:cstheme="majorHAnsi"/>
        </w:rPr>
      </w:pPr>
    </w:p>
    <w:p w14:paraId="7C010089" w14:textId="201D31D3" w:rsidR="00EB6F9F" w:rsidRDefault="00EB6F9F" w:rsidP="00DC5202">
      <w:pPr>
        <w:pStyle w:val="Paragraphedeliste"/>
        <w:jc w:val="both"/>
        <w:rPr>
          <w:rFonts w:asciiTheme="majorHAnsi" w:hAnsiTheme="majorHAnsi" w:cstheme="majorHAnsi"/>
        </w:rPr>
      </w:pPr>
      <w:r w:rsidRPr="006A6E29">
        <w:rPr>
          <w:rFonts w:asciiTheme="majorHAnsi" w:hAnsiTheme="majorHAnsi" w:cstheme="majorHAnsi"/>
          <w:u w:val="single"/>
        </w:rPr>
        <w:t>Gala reconnaissance</w:t>
      </w:r>
      <w:r>
        <w:rPr>
          <w:rFonts w:asciiTheme="majorHAnsi" w:hAnsiTheme="majorHAnsi" w:cstheme="majorHAnsi"/>
        </w:rPr>
        <w:t xml:space="preserve"> : </w:t>
      </w:r>
      <w:r w:rsidR="004B1D39">
        <w:rPr>
          <w:rFonts w:asciiTheme="majorHAnsi" w:hAnsiTheme="majorHAnsi" w:cstheme="majorHAnsi"/>
        </w:rPr>
        <w:t xml:space="preserve">Le </w:t>
      </w:r>
      <w:r>
        <w:rPr>
          <w:rFonts w:asciiTheme="majorHAnsi" w:hAnsiTheme="majorHAnsi" w:cstheme="majorHAnsi"/>
        </w:rPr>
        <w:t>11 mai à 13h30</w:t>
      </w:r>
      <w:r w:rsidR="004B1D39">
        <w:rPr>
          <w:rFonts w:asciiTheme="majorHAnsi" w:hAnsiTheme="majorHAnsi" w:cstheme="majorHAnsi"/>
        </w:rPr>
        <w:t xml:space="preserve"> aura lieu le gala reconnaissance du CSSPO.  Madame Lowe nous invite à visiter la page Facebook de l’école et celle du centre de services pour voir toutes les personnes nominées et assister le gala.</w:t>
      </w:r>
    </w:p>
    <w:p w14:paraId="7CED071A" w14:textId="2C367AB1" w:rsidR="00EB6F9F" w:rsidRDefault="00EB6F9F" w:rsidP="00DC5202">
      <w:pPr>
        <w:pStyle w:val="Paragraphedeliste"/>
        <w:jc w:val="both"/>
        <w:rPr>
          <w:rFonts w:asciiTheme="majorHAnsi" w:hAnsiTheme="majorHAnsi" w:cstheme="majorHAnsi"/>
        </w:rPr>
      </w:pPr>
    </w:p>
    <w:p w14:paraId="410D90B9" w14:textId="633D8D46" w:rsidR="00EB6F9F" w:rsidRDefault="00EB6F9F" w:rsidP="00DC5202">
      <w:pPr>
        <w:pStyle w:val="Paragraphedeliste"/>
        <w:jc w:val="both"/>
        <w:rPr>
          <w:rFonts w:asciiTheme="majorHAnsi" w:hAnsiTheme="majorHAnsi" w:cstheme="majorHAnsi"/>
        </w:rPr>
      </w:pPr>
      <w:r w:rsidRPr="004B1D39">
        <w:rPr>
          <w:rFonts w:asciiTheme="majorHAnsi" w:hAnsiTheme="majorHAnsi" w:cstheme="majorHAnsi"/>
          <w:u w:val="single"/>
        </w:rPr>
        <w:t>Défi Je suis capable</w:t>
      </w:r>
      <w:r>
        <w:rPr>
          <w:rFonts w:asciiTheme="majorHAnsi" w:hAnsiTheme="majorHAnsi" w:cstheme="majorHAnsi"/>
        </w:rPr>
        <w:t xml:space="preserve"> : </w:t>
      </w:r>
      <w:r w:rsidR="004B1D39">
        <w:rPr>
          <w:rFonts w:asciiTheme="majorHAnsi" w:hAnsiTheme="majorHAnsi" w:cstheme="majorHAnsi"/>
        </w:rPr>
        <w:t>Le défi a pour but de développer de saines habitudes de vie, en plus de sensibiliser les jeunes au corridor scolaire.  L’événement aura lieu le 17 mai prochain.</w:t>
      </w:r>
    </w:p>
    <w:p w14:paraId="165B433A" w14:textId="462EBF84" w:rsidR="00EB6F9F" w:rsidRDefault="00EB6F9F" w:rsidP="00DC5202">
      <w:pPr>
        <w:pStyle w:val="Paragraphedeliste"/>
        <w:jc w:val="both"/>
        <w:rPr>
          <w:rFonts w:asciiTheme="majorHAnsi" w:hAnsiTheme="majorHAnsi" w:cstheme="majorHAnsi"/>
        </w:rPr>
      </w:pPr>
    </w:p>
    <w:p w14:paraId="0A7614AE" w14:textId="5D7E1B0C" w:rsidR="00EB6F9F" w:rsidRDefault="00EB6F9F" w:rsidP="00DC5202">
      <w:pPr>
        <w:pStyle w:val="Paragraphedeliste"/>
        <w:jc w:val="both"/>
        <w:rPr>
          <w:rFonts w:asciiTheme="majorHAnsi" w:hAnsiTheme="majorHAnsi" w:cstheme="majorHAnsi"/>
        </w:rPr>
      </w:pPr>
      <w:r w:rsidRPr="004B1D39">
        <w:rPr>
          <w:rFonts w:asciiTheme="majorHAnsi" w:hAnsiTheme="majorHAnsi" w:cstheme="majorHAnsi"/>
          <w:u w:val="single"/>
        </w:rPr>
        <w:lastRenderedPageBreak/>
        <w:t xml:space="preserve">Campagne </w:t>
      </w:r>
      <w:r w:rsidR="004B1D39" w:rsidRPr="004B1D39">
        <w:rPr>
          <w:rFonts w:asciiTheme="majorHAnsi" w:hAnsiTheme="majorHAnsi" w:cstheme="majorHAnsi"/>
          <w:u w:val="single"/>
        </w:rPr>
        <w:t>de pâtisserie des 5</w:t>
      </w:r>
      <w:r w:rsidR="004B1D39" w:rsidRPr="004B1D39">
        <w:rPr>
          <w:rFonts w:asciiTheme="majorHAnsi" w:hAnsiTheme="majorHAnsi" w:cstheme="majorHAnsi"/>
          <w:u w:val="single"/>
          <w:vertAlign w:val="superscript"/>
        </w:rPr>
        <w:t>e</w:t>
      </w:r>
      <w:r w:rsidR="004B1D39" w:rsidRPr="004B1D39">
        <w:rPr>
          <w:rFonts w:asciiTheme="majorHAnsi" w:hAnsiTheme="majorHAnsi" w:cstheme="majorHAnsi"/>
          <w:u w:val="single"/>
        </w:rPr>
        <w:t xml:space="preserve"> année</w:t>
      </w:r>
      <w:r w:rsidR="004B1D39">
        <w:rPr>
          <w:rFonts w:asciiTheme="majorHAnsi" w:hAnsiTheme="majorHAnsi" w:cstheme="majorHAnsi"/>
        </w:rPr>
        <w:t> : Félicitation pour ce beau projet qui nous fait prendre quelques calories </w:t>
      </w:r>
      <w:r w:rsidR="004B1D39" w:rsidRPr="004B1D39">
        <w:rPr>
          <mc:AlternateContent>
            <mc:Choice Requires="w16se">
              <w:rFonts w:asciiTheme="majorHAnsi" w:hAnsiTheme="majorHAnsi" w:cstheme="majorHAnsi"/>
            </mc:Choice>
            <mc:Fallback>
              <w:rFonts w:ascii="Segoe UI Emoji" w:eastAsia="Segoe UI Emoji" w:hAnsi="Segoe UI Emoji" w:cs="Segoe UI Emoji"/>
            </mc:Fallback>
          </mc:AlternateContent>
        </w:rPr>
        <mc:AlternateContent>
          <mc:Choice Requires="w16se">
            <w16se:symEx w16se:font="Segoe UI Emoji" w16se:char="1F60A"/>
          </mc:Choice>
          <mc:Fallback>
            <w:t>😊</w:t>
          </mc:Fallback>
        </mc:AlternateContent>
      </w:r>
      <w:r w:rsidR="004B1D39">
        <w:rPr>
          <w:rFonts w:asciiTheme="majorHAnsi" w:hAnsiTheme="majorHAnsi" w:cstheme="majorHAnsi"/>
        </w:rPr>
        <w:t>.</w:t>
      </w:r>
    </w:p>
    <w:p w14:paraId="4EB8ADB7" w14:textId="1DED241E" w:rsidR="00EB6F9F" w:rsidRDefault="00EB6F9F" w:rsidP="00DC5202">
      <w:pPr>
        <w:pStyle w:val="Paragraphedeliste"/>
        <w:jc w:val="both"/>
        <w:rPr>
          <w:rFonts w:asciiTheme="majorHAnsi" w:hAnsiTheme="majorHAnsi" w:cstheme="majorHAnsi"/>
        </w:rPr>
      </w:pPr>
    </w:p>
    <w:p w14:paraId="2D8F562F" w14:textId="5CBA2524" w:rsidR="00EB6F9F" w:rsidRDefault="00EB6F9F" w:rsidP="00DC5202">
      <w:pPr>
        <w:pStyle w:val="Paragraphedeliste"/>
        <w:jc w:val="both"/>
        <w:rPr>
          <w:rFonts w:asciiTheme="majorHAnsi" w:hAnsiTheme="majorHAnsi" w:cstheme="majorHAnsi"/>
        </w:rPr>
      </w:pPr>
      <w:r w:rsidRPr="004B1D39">
        <w:rPr>
          <w:rFonts w:asciiTheme="majorHAnsi" w:hAnsiTheme="majorHAnsi" w:cstheme="majorHAnsi"/>
          <w:u w:val="single"/>
        </w:rPr>
        <w:t>Théâtre des 6</w:t>
      </w:r>
      <w:r w:rsidRPr="004B1D39">
        <w:rPr>
          <w:rFonts w:asciiTheme="majorHAnsi" w:hAnsiTheme="majorHAnsi" w:cstheme="majorHAnsi"/>
          <w:u w:val="single"/>
          <w:vertAlign w:val="superscript"/>
        </w:rPr>
        <w:t>e</w:t>
      </w:r>
      <w:r w:rsidRPr="004B1D39">
        <w:rPr>
          <w:rFonts w:asciiTheme="majorHAnsi" w:hAnsiTheme="majorHAnsi" w:cstheme="majorHAnsi"/>
          <w:u w:val="single"/>
        </w:rPr>
        <w:t xml:space="preserve"> année</w:t>
      </w:r>
      <w:r w:rsidR="004B1D39">
        <w:rPr>
          <w:rFonts w:asciiTheme="majorHAnsi" w:hAnsiTheme="majorHAnsi" w:cstheme="majorHAnsi"/>
        </w:rPr>
        <w:t> : Trois représentations sur trois soirs cette année.  Une belle campagne de financement qui est à la fois une belle campagne d’épanouissement pour nos jeunes.  Chapeau pour ce bel événement.</w:t>
      </w:r>
    </w:p>
    <w:p w14:paraId="58F98A6A" w14:textId="783FE7DC" w:rsidR="00EB6F9F" w:rsidRDefault="00EB6F9F" w:rsidP="00DC5202">
      <w:pPr>
        <w:pStyle w:val="Paragraphedeliste"/>
        <w:jc w:val="both"/>
        <w:rPr>
          <w:rFonts w:asciiTheme="majorHAnsi" w:hAnsiTheme="majorHAnsi" w:cstheme="majorHAnsi"/>
        </w:rPr>
      </w:pPr>
    </w:p>
    <w:p w14:paraId="7EB39A7F" w14:textId="1441455E" w:rsidR="00EB6F9F" w:rsidRDefault="00EB6F9F" w:rsidP="00EB6F9F">
      <w:pPr>
        <w:pStyle w:val="Paragraphedeliste"/>
        <w:jc w:val="both"/>
        <w:rPr>
          <w:rFonts w:asciiTheme="majorHAnsi" w:hAnsiTheme="majorHAnsi" w:cstheme="majorHAnsi"/>
        </w:rPr>
      </w:pPr>
      <w:r w:rsidRPr="005C307B">
        <w:rPr>
          <w:rFonts w:asciiTheme="majorHAnsi" w:hAnsiTheme="majorHAnsi" w:cstheme="majorHAnsi"/>
          <w:u w:val="single"/>
        </w:rPr>
        <w:t>Cabanon</w:t>
      </w:r>
      <w:r>
        <w:rPr>
          <w:rFonts w:asciiTheme="majorHAnsi" w:hAnsiTheme="majorHAnsi" w:cstheme="majorHAnsi"/>
        </w:rPr>
        <w:t xml:space="preserve"> : Un cabanon devrait arriver demain.  Il permettra </w:t>
      </w:r>
      <w:r w:rsidR="005C307B">
        <w:rPr>
          <w:rFonts w:asciiTheme="majorHAnsi" w:hAnsiTheme="majorHAnsi" w:cstheme="majorHAnsi"/>
        </w:rPr>
        <w:t>des activités entrepreneuriales et le prêt de matériel lors des récréations.</w:t>
      </w:r>
    </w:p>
    <w:p w14:paraId="6071EAEC" w14:textId="0D4E3F7F" w:rsidR="00EB6F9F" w:rsidRDefault="00EB6F9F" w:rsidP="00EB6F9F">
      <w:pPr>
        <w:pStyle w:val="Paragraphedeliste"/>
        <w:jc w:val="both"/>
        <w:rPr>
          <w:rFonts w:asciiTheme="majorHAnsi" w:hAnsiTheme="majorHAnsi" w:cstheme="majorHAnsi"/>
        </w:rPr>
      </w:pPr>
    </w:p>
    <w:p w14:paraId="0297DEC3" w14:textId="76A2B3D3" w:rsidR="005C307B" w:rsidRDefault="005C307B" w:rsidP="00EB6F9F">
      <w:pPr>
        <w:pStyle w:val="Paragraphedeliste"/>
        <w:jc w:val="both"/>
        <w:rPr>
          <w:rFonts w:asciiTheme="majorHAnsi" w:hAnsiTheme="majorHAnsi" w:cstheme="majorHAnsi"/>
        </w:rPr>
      </w:pPr>
      <w:r w:rsidRPr="005C307B">
        <w:rPr>
          <w:rFonts w:asciiTheme="majorHAnsi" w:hAnsiTheme="majorHAnsi" w:cstheme="majorHAnsi"/>
          <w:u w:val="single"/>
        </w:rPr>
        <w:t>Visite du préscolaire</w:t>
      </w:r>
      <w:r>
        <w:rPr>
          <w:rFonts w:asciiTheme="majorHAnsi" w:hAnsiTheme="majorHAnsi" w:cstheme="majorHAnsi"/>
        </w:rPr>
        <w:t> : En plus de l’accueil, les futurs élèves du préscolaires ont pu venir visiter l’école en soirée récemment. Malgré les revendications des enseignants actuellement, tous étaient présent pour accueillir les visiteurs en soirée.</w:t>
      </w:r>
    </w:p>
    <w:p w14:paraId="7DAFB163" w14:textId="77777777" w:rsidR="005C307B" w:rsidRDefault="005C307B" w:rsidP="00EB6F9F">
      <w:pPr>
        <w:pStyle w:val="Paragraphedeliste"/>
        <w:jc w:val="both"/>
        <w:rPr>
          <w:rFonts w:asciiTheme="majorHAnsi" w:hAnsiTheme="majorHAnsi" w:cstheme="majorHAnsi"/>
        </w:rPr>
      </w:pPr>
    </w:p>
    <w:p w14:paraId="1264F37E" w14:textId="42F2BB23" w:rsidR="00EB6F9F" w:rsidRDefault="00EB6F9F" w:rsidP="00EB6F9F">
      <w:pPr>
        <w:pStyle w:val="Paragraphedeliste"/>
        <w:jc w:val="both"/>
        <w:rPr>
          <w:rFonts w:asciiTheme="majorHAnsi" w:hAnsiTheme="majorHAnsi" w:cstheme="majorHAnsi"/>
        </w:rPr>
      </w:pPr>
      <w:r w:rsidRPr="005C307B">
        <w:rPr>
          <w:rFonts w:asciiTheme="majorHAnsi" w:hAnsiTheme="majorHAnsi" w:cstheme="majorHAnsi"/>
          <w:u w:val="single"/>
        </w:rPr>
        <w:t>Période d’affectation du personnel</w:t>
      </w:r>
      <w:r w:rsidR="005C307B">
        <w:rPr>
          <w:rFonts w:asciiTheme="majorHAnsi" w:hAnsiTheme="majorHAnsi" w:cstheme="majorHAnsi"/>
        </w:rPr>
        <w:t> : Les affectations auront lieu prochainement.  Bien que plusieurs souhaitent demeurer à l’école des Tournesols, des mouvements sont à prévoir compte tenu des conventions collectives qui sont présentes.</w:t>
      </w:r>
    </w:p>
    <w:p w14:paraId="2560CB22" w14:textId="0D5D8F54" w:rsidR="00EB6F9F" w:rsidRDefault="00EB6F9F" w:rsidP="00EB6F9F">
      <w:pPr>
        <w:pStyle w:val="Paragraphedeliste"/>
        <w:jc w:val="both"/>
        <w:rPr>
          <w:rFonts w:asciiTheme="majorHAnsi" w:hAnsiTheme="majorHAnsi" w:cstheme="majorHAnsi"/>
        </w:rPr>
      </w:pPr>
    </w:p>
    <w:p w14:paraId="595030ED" w14:textId="74D50EC5" w:rsidR="00EB6F9F" w:rsidRDefault="00FD30BE" w:rsidP="00EB6F9F">
      <w:pPr>
        <w:pStyle w:val="Paragraphedeliste"/>
        <w:jc w:val="both"/>
        <w:rPr>
          <w:rFonts w:asciiTheme="majorHAnsi" w:hAnsiTheme="majorHAnsi" w:cstheme="majorHAnsi"/>
        </w:rPr>
      </w:pPr>
      <w:r w:rsidRPr="005C307B">
        <w:rPr>
          <w:rFonts w:asciiTheme="majorHAnsi" w:hAnsiTheme="majorHAnsi" w:cstheme="majorHAnsi"/>
          <w:u w:val="single"/>
        </w:rPr>
        <w:t>Mise à jour des plans d’intervention en cours</w:t>
      </w:r>
      <w:r w:rsidR="005C307B">
        <w:rPr>
          <w:rFonts w:asciiTheme="majorHAnsi" w:hAnsiTheme="majorHAnsi" w:cstheme="majorHAnsi"/>
        </w:rPr>
        <w:t> : Pour une dernière photo en cette dernière étape pour les élèves qui ont des plans d’intervention actif. Des rencontres avec les parents sont possibles et parfois seulement l’envoi de la mise à jour. La responsabilité est partagée pour l’école et les tuteurs, ces derniers peuvent donc aussi communiquer avec l’école pour en demander la révision.</w:t>
      </w:r>
    </w:p>
    <w:p w14:paraId="2270A776" w14:textId="0401562F" w:rsidR="00FD30BE" w:rsidRDefault="00FD30BE" w:rsidP="00EB6F9F">
      <w:pPr>
        <w:pStyle w:val="Paragraphedeliste"/>
        <w:jc w:val="both"/>
        <w:rPr>
          <w:rFonts w:asciiTheme="majorHAnsi" w:hAnsiTheme="majorHAnsi" w:cstheme="majorHAnsi"/>
        </w:rPr>
      </w:pPr>
    </w:p>
    <w:p w14:paraId="492DFAF5" w14:textId="7DB2909C" w:rsidR="00FD30BE" w:rsidRPr="00EB6F9F" w:rsidRDefault="00FD30BE" w:rsidP="00EB6F9F">
      <w:pPr>
        <w:pStyle w:val="Paragraphedeliste"/>
        <w:jc w:val="both"/>
        <w:rPr>
          <w:rFonts w:asciiTheme="majorHAnsi" w:hAnsiTheme="majorHAnsi" w:cstheme="majorHAnsi"/>
        </w:rPr>
      </w:pPr>
      <w:r>
        <w:rPr>
          <w:rFonts w:asciiTheme="majorHAnsi" w:hAnsiTheme="majorHAnsi" w:cstheme="majorHAnsi"/>
        </w:rPr>
        <w:t xml:space="preserve">Madame Lowe </w:t>
      </w:r>
      <w:r w:rsidR="005C307B">
        <w:rPr>
          <w:rFonts w:asciiTheme="majorHAnsi" w:hAnsiTheme="majorHAnsi" w:cstheme="majorHAnsi"/>
        </w:rPr>
        <w:t xml:space="preserve">termine en </w:t>
      </w:r>
      <w:r>
        <w:rPr>
          <w:rFonts w:asciiTheme="majorHAnsi" w:hAnsiTheme="majorHAnsi" w:cstheme="majorHAnsi"/>
        </w:rPr>
        <w:t>soulign</w:t>
      </w:r>
      <w:r w:rsidR="005C307B">
        <w:rPr>
          <w:rFonts w:asciiTheme="majorHAnsi" w:hAnsiTheme="majorHAnsi" w:cstheme="majorHAnsi"/>
        </w:rPr>
        <w:t>ant</w:t>
      </w:r>
      <w:r>
        <w:rPr>
          <w:rFonts w:asciiTheme="majorHAnsi" w:hAnsiTheme="majorHAnsi" w:cstheme="majorHAnsi"/>
        </w:rPr>
        <w:t xml:space="preserve"> la fête des mères qui aura lieu en fin de semaine</w:t>
      </w:r>
      <w:r w:rsidR="005C307B">
        <w:rPr>
          <w:rFonts w:asciiTheme="majorHAnsi" w:hAnsiTheme="majorHAnsi" w:cstheme="majorHAnsi"/>
        </w:rPr>
        <w:t xml:space="preserve">. </w:t>
      </w:r>
    </w:p>
    <w:p w14:paraId="1B771CF8" w14:textId="439F0D9E" w:rsidR="00173347" w:rsidRDefault="00173347" w:rsidP="00DC5202">
      <w:pPr>
        <w:pStyle w:val="Paragraphedeliste"/>
        <w:jc w:val="both"/>
        <w:rPr>
          <w:rFonts w:asciiTheme="majorHAnsi" w:hAnsiTheme="majorHAnsi" w:cstheme="majorHAnsi"/>
        </w:rPr>
      </w:pPr>
    </w:p>
    <w:p w14:paraId="7433A35B" w14:textId="4F95B1F1" w:rsidR="00DB7D34" w:rsidRPr="00456F5C" w:rsidRDefault="00DB7D34" w:rsidP="00DB7D34">
      <w:pPr>
        <w:pStyle w:val="Titre2"/>
      </w:pPr>
      <w:r w:rsidRPr="00456F5C">
        <w:t>Enseignants et professionnel</w:t>
      </w:r>
      <w:r w:rsidR="00AF5CB2">
        <w:t>s</w:t>
      </w:r>
    </w:p>
    <w:p w14:paraId="041F693F" w14:textId="6DFBE2C4" w:rsidR="00DC5034" w:rsidRDefault="00306116" w:rsidP="00DC5202">
      <w:pPr>
        <w:pStyle w:val="Paragraphedeliste"/>
        <w:jc w:val="both"/>
        <w:rPr>
          <w:rFonts w:asciiTheme="majorHAnsi" w:hAnsiTheme="majorHAnsi" w:cstheme="majorHAnsi"/>
        </w:rPr>
      </w:pPr>
      <w:r>
        <w:rPr>
          <w:rFonts w:asciiTheme="majorHAnsi" w:hAnsiTheme="majorHAnsi" w:cstheme="majorHAnsi"/>
        </w:rPr>
        <w:t xml:space="preserve">Monsieur Thibault nous parle des </w:t>
      </w:r>
      <w:r w:rsidR="00956FC0">
        <w:rPr>
          <w:rFonts w:asciiTheme="majorHAnsi" w:hAnsiTheme="majorHAnsi" w:cstheme="majorHAnsi"/>
        </w:rPr>
        <w:t>re</w:t>
      </w:r>
      <w:r>
        <w:rPr>
          <w:rFonts w:asciiTheme="majorHAnsi" w:hAnsiTheme="majorHAnsi" w:cstheme="majorHAnsi"/>
        </w:rPr>
        <w:t>présentations en théâtre qui ont eu lieu la semaine dernière.  C’est non seulement un moyen de financement mais un moyen d’épanouissement des jeunes.</w:t>
      </w:r>
      <w:r w:rsidR="00956FC0">
        <w:rPr>
          <w:rFonts w:asciiTheme="majorHAnsi" w:hAnsiTheme="majorHAnsi" w:cstheme="majorHAnsi"/>
        </w:rPr>
        <w:t xml:space="preserve"> Un très beau succès pour tous.  </w:t>
      </w:r>
    </w:p>
    <w:p w14:paraId="755E6989" w14:textId="4203B331" w:rsidR="00306116" w:rsidRDefault="00306116" w:rsidP="00DC5202">
      <w:pPr>
        <w:pStyle w:val="Paragraphedeliste"/>
        <w:jc w:val="both"/>
        <w:rPr>
          <w:rFonts w:asciiTheme="majorHAnsi" w:hAnsiTheme="majorHAnsi" w:cstheme="majorHAnsi"/>
        </w:rPr>
      </w:pPr>
    </w:p>
    <w:p w14:paraId="22FE338C" w14:textId="49A40285" w:rsidR="00306116" w:rsidRDefault="00306116" w:rsidP="00DC5202">
      <w:pPr>
        <w:pStyle w:val="Paragraphedeliste"/>
        <w:jc w:val="both"/>
        <w:rPr>
          <w:rFonts w:asciiTheme="majorHAnsi" w:hAnsiTheme="majorHAnsi" w:cstheme="majorHAnsi"/>
        </w:rPr>
      </w:pPr>
      <w:r>
        <w:rPr>
          <w:rFonts w:asciiTheme="majorHAnsi" w:hAnsiTheme="majorHAnsi" w:cstheme="majorHAnsi"/>
        </w:rPr>
        <w:t xml:space="preserve">Monsieur Gagnon, nous parle du classement des élèves de l’école des Tournesols au </w:t>
      </w:r>
      <w:r w:rsidR="00956FC0">
        <w:rPr>
          <w:rFonts w:asciiTheme="majorHAnsi" w:hAnsiTheme="majorHAnsi" w:cstheme="majorHAnsi"/>
        </w:rPr>
        <w:t xml:space="preserve">championnat régional de </w:t>
      </w:r>
      <w:r>
        <w:rPr>
          <w:rFonts w:asciiTheme="majorHAnsi" w:hAnsiTheme="majorHAnsi" w:cstheme="majorHAnsi"/>
        </w:rPr>
        <w:t xml:space="preserve">basket-ball.  </w:t>
      </w:r>
      <w:r w:rsidR="00956FC0">
        <w:rPr>
          <w:rFonts w:asciiTheme="majorHAnsi" w:hAnsiTheme="majorHAnsi" w:cstheme="majorHAnsi"/>
        </w:rPr>
        <w:t>Nos deux équipes ont très bien performées même s’ils n’ont pas réussi, comme l’an dernier, à récolter une médaille. Cependant, au classement général les équipes ont récoltés la 3</w:t>
      </w:r>
      <w:r w:rsidR="00956FC0" w:rsidRPr="00956FC0">
        <w:rPr>
          <w:rFonts w:asciiTheme="majorHAnsi" w:hAnsiTheme="majorHAnsi" w:cstheme="majorHAnsi"/>
          <w:vertAlign w:val="superscript"/>
        </w:rPr>
        <w:t>e</w:t>
      </w:r>
      <w:r w:rsidR="00956FC0">
        <w:rPr>
          <w:rFonts w:asciiTheme="majorHAnsi" w:hAnsiTheme="majorHAnsi" w:cstheme="majorHAnsi"/>
        </w:rPr>
        <w:t xml:space="preserve"> et la 4</w:t>
      </w:r>
      <w:r w:rsidR="00956FC0" w:rsidRPr="00956FC0">
        <w:rPr>
          <w:rFonts w:asciiTheme="majorHAnsi" w:hAnsiTheme="majorHAnsi" w:cstheme="majorHAnsi"/>
          <w:vertAlign w:val="superscript"/>
        </w:rPr>
        <w:t>e</w:t>
      </w:r>
      <w:r w:rsidR="00956FC0">
        <w:rPr>
          <w:rFonts w:asciiTheme="majorHAnsi" w:hAnsiTheme="majorHAnsi" w:cstheme="majorHAnsi"/>
        </w:rPr>
        <w:t xml:space="preserve"> place dans leur catégorie respective. Nous sommes très fiers de nos équipes.  De plus, monsieur Gagnon nous informe qu’avec le beau temps s’amorce l</w:t>
      </w:r>
      <w:r>
        <w:rPr>
          <w:rFonts w:asciiTheme="majorHAnsi" w:hAnsiTheme="majorHAnsi" w:cstheme="majorHAnsi"/>
        </w:rPr>
        <w:t xml:space="preserve">es cours à l’extérieur.  </w:t>
      </w:r>
      <w:r w:rsidR="00956FC0">
        <w:rPr>
          <w:rFonts w:asciiTheme="majorHAnsi" w:hAnsiTheme="majorHAnsi" w:cstheme="majorHAnsi"/>
        </w:rPr>
        <w:t>Il y aura aussi le projet vélo, abordé précédemment dans la rencontre, qui débutera prochainement.</w:t>
      </w:r>
    </w:p>
    <w:p w14:paraId="5101F20A" w14:textId="52AF3BFA" w:rsidR="00DC5034" w:rsidRDefault="00DC5034" w:rsidP="00DC5202">
      <w:pPr>
        <w:pStyle w:val="Paragraphedeliste"/>
        <w:jc w:val="both"/>
        <w:rPr>
          <w:rFonts w:asciiTheme="majorHAnsi" w:hAnsiTheme="majorHAnsi" w:cstheme="majorHAnsi"/>
        </w:rPr>
      </w:pPr>
    </w:p>
    <w:p w14:paraId="1CF66437" w14:textId="5193AEA5" w:rsidR="00DB7D34" w:rsidRPr="00456F5C" w:rsidRDefault="00DB7D34" w:rsidP="00DB7D34">
      <w:pPr>
        <w:pStyle w:val="Titre2"/>
      </w:pPr>
      <w:r w:rsidRPr="00456F5C">
        <w:lastRenderedPageBreak/>
        <w:t>Personnel de soutien</w:t>
      </w:r>
    </w:p>
    <w:p w14:paraId="7107311D" w14:textId="347E04B3" w:rsidR="00306116" w:rsidRPr="001C1F2B" w:rsidRDefault="003C0508" w:rsidP="001C1F2B">
      <w:pPr>
        <w:pStyle w:val="Paragraphedeliste"/>
        <w:jc w:val="both"/>
        <w:rPr>
          <w:rFonts w:asciiTheme="majorHAnsi" w:hAnsiTheme="majorHAnsi" w:cstheme="majorHAnsi"/>
        </w:rPr>
      </w:pPr>
      <w:r>
        <w:rPr>
          <w:rFonts w:asciiTheme="majorHAnsi" w:hAnsiTheme="majorHAnsi" w:cstheme="majorHAnsi"/>
        </w:rPr>
        <w:t xml:space="preserve">Madame </w:t>
      </w:r>
      <w:r w:rsidR="00556FC9">
        <w:rPr>
          <w:rFonts w:asciiTheme="majorHAnsi" w:hAnsiTheme="majorHAnsi" w:cstheme="majorHAnsi"/>
        </w:rPr>
        <w:t>Naggoudi</w:t>
      </w:r>
      <w:r w:rsidR="00085ACF">
        <w:rPr>
          <w:rFonts w:asciiTheme="majorHAnsi" w:hAnsiTheme="majorHAnsi" w:cstheme="majorHAnsi"/>
        </w:rPr>
        <w:t xml:space="preserve"> </w:t>
      </w:r>
      <w:r w:rsidR="00306116">
        <w:rPr>
          <w:rFonts w:asciiTheme="majorHAnsi" w:hAnsiTheme="majorHAnsi" w:cstheme="majorHAnsi"/>
        </w:rPr>
        <w:t>nous remercie et remercie ses collègues pour le beau travail d’équipe.  Le rôle le plus important au service de garde est le bien-être et la sécurité des élèves.</w:t>
      </w:r>
      <w:r w:rsidR="001C1F2B">
        <w:rPr>
          <w:rFonts w:asciiTheme="majorHAnsi" w:hAnsiTheme="majorHAnsi" w:cstheme="majorHAnsi"/>
        </w:rPr>
        <w:t xml:space="preserve"> Durant l’année, il y a eu plusieurs activités lors des journées pédagogiques. </w:t>
      </w:r>
      <w:r w:rsidR="001C1F2B" w:rsidRPr="001C1F2B">
        <w:rPr>
          <w:rFonts w:asciiTheme="majorHAnsi" w:hAnsiTheme="majorHAnsi" w:cstheme="majorHAnsi"/>
        </w:rPr>
        <w:t>Elle remercie également les éducatrices mesdames Nathalie, Nancy et Kellyann pour leur collaboration.</w:t>
      </w:r>
      <w:r w:rsidR="001C1F2B">
        <w:rPr>
          <w:rFonts w:asciiTheme="majorHAnsi" w:hAnsiTheme="majorHAnsi" w:cstheme="majorHAnsi"/>
        </w:rPr>
        <w:t xml:space="preserve">  Merci aux parents qui offrent leurs conseils et remarques pour améliorer le service</w:t>
      </w:r>
      <w:r w:rsidR="00BE3D7E">
        <w:rPr>
          <w:rFonts w:asciiTheme="majorHAnsi" w:hAnsiTheme="majorHAnsi" w:cstheme="majorHAnsi"/>
        </w:rPr>
        <w:t>.</w:t>
      </w:r>
    </w:p>
    <w:p w14:paraId="0B7E3421" w14:textId="03A27F34" w:rsidR="00CC708A" w:rsidRDefault="00CC708A" w:rsidP="00805313">
      <w:pPr>
        <w:pStyle w:val="Paragraphedeliste"/>
        <w:jc w:val="both"/>
        <w:rPr>
          <w:rFonts w:asciiTheme="majorHAnsi" w:hAnsiTheme="majorHAnsi" w:cstheme="majorHAnsi"/>
        </w:rPr>
      </w:pPr>
    </w:p>
    <w:p w14:paraId="0BF69DA0" w14:textId="1EB907FE" w:rsidR="00CC708A" w:rsidRDefault="00CC708A" w:rsidP="00805313">
      <w:pPr>
        <w:pStyle w:val="Paragraphedeliste"/>
        <w:jc w:val="both"/>
        <w:rPr>
          <w:rFonts w:asciiTheme="majorHAnsi" w:hAnsiTheme="majorHAnsi" w:cstheme="majorHAnsi"/>
        </w:rPr>
      </w:pPr>
      <w:r>
        <w:rPr>
          <w:rFonts w:asciiTheme="majorHAnsi" w:hAnsiTheme="majorHAnsi" w:cstheme="majorHAnsi"/>
        </w:rPr>
        <w:t xml:space="preserve">Madame </w:t>
      </w:r>
      <w:r w:rsidR="00556FC9">
        <w:rPr>
          <w:rFonts w:asciiTheme="majorHAnsi" w:hAnsiTheme="majorHAnsi" w:cstheme="majorHAnsi"/>
        </w:rPr>
        <w:t>Beauchamp</w:t>
      </w:r>
      <w:r>
        <w:rPr>
          <w:rFonts w:asciiTheme="majorHAnsi" w:hAnsiTheme="majorHAnsi" w:cstheme="majorHAnsi"/>
        </w:rPr>
        <w:t xml:space="preserve">, nous parle de la semaine de la bienveillance qui a eu lieu précédemment.  </w:t>
      </w:r>
      <w:r w:rsidR="00562EBA">
        <w:rPr>
          <w:rFonts w:asciiTheme="majorHAnsi" w:hAnsiTheme="majorHAnsi" w:cstheme="majorHAnsi"/>
        </w:rPr>
        <w:t xml:space="preserve">Il y a eu l’activité des petits collants où les enfants recevaient des compliments ou qualité qu’ils pouvaient apposer sur eux.  Elle aborde les ateliers qui ont eu lieu concernant les actions à prendre lorsqu’on est témoin d’un événement.  Un questionnaire </w:t>
      </w:r>
      <w:r w:rsidR="00B02999">
        <w:rPr>
          <w:rFonts w:asciiTheme="majorHAnsi" w:hAnsiTheme="majorHAnsi" w:cstheme="majorHAnsi"/>
        </w:rPr>
        <w:t>pour les 5</w:t>
      </w:r>
      <w:r w:rsidR="00B02999" w:rsidRPr="00B02999">
        <w:rPr>
          <w:rFonts w:asciiTheme="majorHAnsi" w:hAnsiTheme="majorHAnsi" w:cstheme="majorHAnsi"/>
          <w:vertAlign w:val="superscript"/>
        </w:rPr>
        <w:t>e</w:t>
      </w:r>
      <w:r w:rsidR="00B02999">
        <w:rPr>
          <w:rFonts w:asciiTheme="majorHAnsi" w:hAnsiTheme="majorHAnsi" w:cstheme="majorHAnsi"/>
        </w:rPr>
        <w:t xml:space="preserve"> et 6</w:t>
      </w:r>
      <w:r w:rsidR="00B02999" w:rsidRPr="00B02999">
        <w:rPr>
          <w:rFonts w:asciiTheme="majorHAnsi" w:hAnsiTheme="majorHAnsi" w:cstheme="majorHAnsi"/>
          <w:vertAlign w:val="superscript"/>
        </w:rPr>
        <w:t>e</w:t>
      </w:r>
      <w:r w:rsidR="00B02999">
        <w:rPr>
          <w:rFonts w:asciiTheme="majorHAnsi" w:hAnsiTheme="majorHAnsi" w:cstheme="majorHAnsi"/>
        </w:rPr>
        <w:t xml:space="preserve"> année </w:t>
      </w:r>
      <w:r w:rsidR="00562EBA">
        <w:rPr>
          <w:rFonts w:asciiTheme="majorHAnsi" w:hAnsiTheme="majorHAnsi" w:cstheme="majorHAnsi"/>
        </w:rPr>
        <w:t>viendra pour voir la rétention des élèves fassent aux ateliers</w:t>
      </w:r>
      <w:r w:rsidR="00B02999">
        <w:rPr>
          <w:rFonts w:asciiTheme="majorHAnsi" w:hAnsiTheme="majorHAnsi" w:cstheme="majorHAnsi"/>
        </w:rPr>
        <w:t xml:space="preserve"> vécus</w:t>
      </w:r>
      <w:r w:rsidR="00562EBA">
        <w:rPr>
          <w:rFonts w:asciiTheme="majorHAnsi" w:hAnsiTheme="majorHAnsi" w:cstheme="majorHAnsi"/>
        </w:rPr>
        <w:t>.  Il y a eu la visite du policier éducateur cette semaine pour les élèves des 6</w:t>
      </w:r>
      <w:r w:rsidR="00562EBA" w:rsidRPr="00562EBA">
        <w:rPr>
          <w:rFonts w:asciiTheme="majorHAnsi" w:hAnsiTheme="majorHAnsi" w:cstheme="majorHAnsi"/>
          <w:vertAlign w:val="superscript"/>
        </w:rPr>
        <w:t>e</w:t>
      </w:r>
      <w:r w:rsidR="00562EBA">
        <w:rPr>
          <w:rFonts w:asciiTheme="majorHAnsi" w:hAnsiTheme="majorHAnsi" w:cstheme="majorHAnsi"/>
        </w:rPr>
        <w:t xml:space="preserve"> année</w:t>
      </w:r>
      <w:r w:rsidR="008D6540">
        <w:rPr>
          <w:rFonts w:asciiTheme="majorHAnsi" w:hAnsiTheme="majorHAnsi" w:cstheme="majorHAnsi"/>
        </w:rPr>
        <w:t xml:space="preserve"> qui a fait une présentation au niveau des lois, du code criminel et autres considérant que les élèves arrivent à 12 ans.</w:t>
      </w:r>
    </w:p>
    <w:p w14:paraId="1E7E78CA" w14:textId="0E6E0443" w:rsidR="00A33BC8" w:rsidRPr="00805313" w:rsidRDefault="00A33BC8" w:rsidP="00805313">
      <w:pPr>
        <w:pStyle w:val="Paragraphedeliste"/>
        <w:jc w:val="both"/>
        <w:rPr>
          <w:rFonts w:asciiTheme="majorHAnsi" w:hAnsiTheme="majorHAnsi" w:cstheme="majorHAnsi"/>
        </w:rPr>
      </w:pPr>
    </w:p>
    <w:p w14:paraId="6494D618" w14:textId="10EA2740" w:rsidR="00DB7D34" w:rsidRPr="00456F5C" w:rsidRDefault="00DB7D34" w:rsidP="00DB7D34">
      <w:pPr>
        <w:pStyle w:val="Titre2"/>
      </w:pPr>
      <w:r w:rsidRPr="00456F5C">
        <w:t>Représentant au Comité de parents</w:t>
      </w:r>
      <w:r w:rsidR="009A2C1C">
        <w:t xml:space="preserve"> (Amélie Choquette)</w:t>
      </w:r>
    </w:p>
    <w:p w14:paraId="4D2CF415" w14:textId="703E1BD9" w:rsidR="00425093" w:rsidRDefault="002951CB" w:rsidP="00160551">
      <w:pPr>
        <w:pStyle w:val="Paragraphedeliste"/>
        <w:jc w:val="both"/>
        <w:rPr>
          <w:rFonts w:asciiTheme="majorHAnsi" w:hAnsiTheme="majorHAnsi" w:cstheme="majorHAnsi"/>
        </w:rPr>
      </w:pPr>
      <w:r>
        <w:rPr>
          <w:rFonts w:asciiTheme="majorHAnsi" w:hAnsiTheme="majorHAnsi" w:cstheme="majorHAnsi"/>
        </w:rPr>
        <w:t>Madame Choquette</w:t>
      </w:r>
      <w:r w:rsidR="00805313">
        <w:rPr>
          <w:rFonts w:asciiTheme="majorHAnsi" w:hAnsiTheme="majorHAnsi" w:cstheme="majorHAnsi"/>
        </w:rPr>
        <w:t xml:space="preserve"> </w:t>
      </w:r>
      <w:r w:rsidR="00481593">
        <w:rPr>
          <w:rFonts w:asciiTheme="majorHAnsi" w:hAnsiTheme="majorHAnsi" w:cstheme="majorHAnsi"/>
        </w:rPr>
        <w:t xml:space="preserve">nous </w:t>
      </w:r>
      <w:r w:rsidR="001C1F2B">
        <w:rPr>
          <w:rFonts w:asciiTheme="majorHAnsi" w:hAnsiTheme="majorHAnsi" w:cstheme="majorHAnsi"/>
        </w:rPr>
        <w:t>fait part</w:t>
      </w:r>
      <w:r w:rsidR="00481593">
        <w:rPr>
          <w:rFonts w:asciiTheme="majorHAnsi" w:hAnsiTheme="majorHAnsi" w:cstheme="majorHAnsi"/>
        </w:rPr>
        <w:t xml:space="preserve"> des sujets abordés lors de la dernière rencontre qui tournaient principalement autour des grèves diverses</w:t>
      </w:r>
      <w:r w:rsidR="00B22487">
        <w:rPr>
          <w:rFonts w:asciiTheme="majorHAnsi" w:hAnsiTheme="majorHAnsi" w:cstheme="majorHAnsi"/>
        </w:rPr>
        <w:t xml:space="preserve"> qui sont en cours ou à venir</w:t>
      </w:r>
      <w:r w:rsidR="00481593">
        <w:rPr>
          <w:rFonts w:asciiTheme="majorHAnsi" w:hAnsiTheme="majorHAnsi" w:cstheme="majorHAnsi"/>
        </w:rPr>
        <w:t xml:space="preserve">.  </w:t>
      </w:r>
      <w:r w:rsidR="00B22487">
        <w:rPr>
          <w:rFonts w:asciiTheme="majorHAnsi" w:hAnsiTheme="majorHAnsi" w:cstheme="majorHAnsi"/>
        </w:rPr>
        <w:t>Il a aussi abordé le référentiel pour la douance créer par le CSSPO. Un autre sujet traité fut les</w:t>
      </w:r>
      <w:r w:rsidR="00481593">
        <w:rPr>
          <w:rFonts w:asciiTheme="majorHAnsi" w:hAnsiTheme="majorHAnsi" w:cstheme="majorHAnsi"/>
        </w:rPr>
        <w:t xml:space="preserve"> sites web des écoles qui ne sont pas toujours à jour.  </w:t>
      </w:r>
      <w:r w:rsidR="00B22487">
        <w:rPr>
          <w:rFonts w:asciiTheme="majorHAnsi" w:hAnsiTheme="majorHAnsi" w:cstheme="majorHAnsi"/>
        </w:rPr>
        <w:t>Une intervention très intéressante d’un membre du public qui a présenté le rapport des incidents dans les écoles.  Un rapport qui n’est pas publicisé auprès des parents présentement.  Une réflexion aura lieu à ce sujet pour peut-être apporter un changement quant à sa publication à l’externe. Une p</w:t>
      </w:r>
      <w:r w:rsidR="00481593">
        <w:rPr>
          <w:rFonts w:asciiTheme="majorHAnsi" w:hAnsiTheme="majorHAnsi" w:cstheme="majorHAnsi"/>
        </w:rPr>
        <w:t>résentation des actes d’établissement</w:t>
      </w:r>
      <w:r w:rsidR="00B22487">
        <w:rPr>
          <w:rFonts w:asciiTheme="majorHAnsi" w:hAnsiTheme="majorHAnsi" w:cstheme="majorHAnsi"/>
        </w:rPr>
        <w:t xml:space="preserve"> a été réalisé</w:t>
      </w:r>
      <w:r w:rsidR="00481593">
        <w:rPr>
          <w:rFonts w:asciiTheme="majorHAnsi" w:hAnsiTheme="majorHAnsi" w:cstheme="majorHAnsi"/>
        </w:rPr>
        <w:t>.  Plusieurs bons coups de l’école des Tournesols ont été partagés lors de cette rencontre.  N’hésitez pas</w:t>
      </w:r>
      <w:r w:rsidR="00B22487">
        <w:rPr>
          <w:rFonts w:asciiTheme="majorHAnsi" w:hAnsiTheme="majorHAnsi" w:cstheme="majorHAnsi"/>
        </w:rPr>
        <w:t xml:space="preserve"> à communiquer avec madame Choquette si vous avez des bons coups pour </w:t>
      </w:r>
      <w:r w:rsidR="00A53FD8">
        <w:rPr>
          <w:rFonts w:asciiTheme="majorHAnsi" w:hAnsiTheme="majorHAnsi" w:cstheme="majorHAnsi"/>
        </w:rPr>
        <w:t>la rencontre</w:t>
      </w:r>
      <w:r w:rsidR="00B22487">
        <w:rPr>
          <w:rFonts w:asciiTheme="majorHAnsi" w:hAnsiTheme="majorHAnsi" w:cstheme="majorHAnsi"/>
        </w:rPr>
        <w:t xml:space="preserve"> à la fin mai.</w:t>
      </w:r>
    </w:p>
    <w:p w14:paraId="7890D123" w14:textId="77777777" w:rsidR="003C0893" w:rsidRPr="00A9493C" w:rsidRDefault="003C0893" w:rsidP="00160551">
      <w:pPr>
        <w:pStyle w:val="Paragraphedeliste"/>
        <w:jc w:val="both"/>
        <w:rPr>
          <w:rFonts w:asciiTheme="majorHAnsi" w:hAnsiTheme="majorHAnsi" w:cstheme="majorHAnsi"/>
          <w:sz w:val="12"/>
          <w:szCs w:val="12"/>
        </w:rPr>
      </w:pPr>
    </w:p>
    <w:p w14:paraId="3F0F3794" w14:textId="48F29E8D" w:rsidR="00DB7D34" w:rsidRDefault="00DB7D34" w:rsidP="00DB7D34">
      <w:pPr>
        <w:pStyle w:val="Titre1"/>
      </w:pPr>
      <w:r>
        <w:t>Varia</w:t>
      </w:r>
    </w:p>
    <w:p w14:paraId="1EB95932" w14:textId="386001BD" w:rsidR="00853A53" w:rsidRPr="00853A53" w:rsidRDefault="00375D4A" w:rsidP="00853A53">
      <w:pPr>
        <w:ind w:left="567"/>
        <w:rPr>
          <w:rFonts w:asciiTheme="majorHAnsi" w:hAnsiTheme="majorHAnsi" w:cstheme="majorHAnsi"/>
        </w:rPr>
      </w:pPr>
      <w:r>
        <w:rPr>
          <w:rFonts w:asciiTheme="majorHAnsi" w:hAnsiTheme="majorHAnsi" w:cstheme="majorHAnsi"/>
        </w:rPr>
        <w:t>Le site</w:t>
      </w:r>
      <w:r w:rsidR="00481593">
        <w:rPr>
          <w:rFonts w:asciiTheme="majorHAnsi" w:hAnsiTheme="majorHAnsi" w:cstheme="majorHAnsi"/>
        </w:rPr>
        <w:t xml:space="preserve"> Internet </w:t>
      </w:r>
      <w:r>
        <w:rPr>
          <w:rFonts w:asciiTheme="majorHAnsi" w:hAnsiTheme="majorHAnsi" w:cstheme="majorHAnsi"/>
        </w:rPr>
        <w:t xml:space="preserve">de l’école </w:t>
      </w:r>
      <w:r w:rsidR="00481593">
        <w:rPr>
          <w:rFonts w:asciiTheme="majorHAnsi" w:hAnsiTheme="majorHAnsi" w:cstheme="majorHAnsi"/>
        </w:rPr>
        <w:t>aura</w:t>
      </w:r>
      <w:r>
        <w:rPr>
          <w:rFonts w:asciiTheme="majorHAnsi" w:hAnsiTheme="majorHAnsi" w:cstheme="majorHAnsi"/>
        </w:rPr>
        <w:t>it</w:t>
      </w:r>
      <w:r w:rsidR="00481593">
        <w:rPr>
          <w:rFonts w:asciiTheme="majorHAnsi" w:hAnsiTheme="majorHAnsi" w:cstheme="majorHAnsi"/>
        </w:rPr>
        <w:t xml:space="preserve"> plusieurs pages non fonctionnelle</w:t>
      </w:r>
      <w:r w:rsidR="00EA7349">
        <w:rPr>
          <w:rFonts w:asciiTheme="majorHAnsi" w:hAnsiTheme="majorHAnsi" w:cstheme="majorHAnsi"/>
        </w:rPr>
        <w:t>s</w:t>
      </w:r>
      <w:r>
        <w:rPr>
          <w:rFonts w:asciiTheme="majorHAnsi" w:hAnsiTheme="majorHAnsi" w:cstheme="majorHAnsi"/>
        </w:rPr>
        <w:t>. Il serait important de faire suite à ce problème.</w:t>
      </w:r>
    </w:p>
    <w:p w14:paraId="5CD3F6A6" w14:textId="61FDD30F" w:rsidR="00DB7D34" w:rsidRDefault="00DB7D34" w:rsidP="00DB7D34">
      <w:pPr>
        <w:pStyle w:val="Titre1"/>
      </w:pPr>
      <w:r>
        <w:t>Levée de l’assemblée</w:t>
      </w:r>
    </w:p>
    <w:p w14:paraId="0DA4A996" w14:textId="77777777" w:rsidR="00DC5202" w:rsidRDefault="00DC5202" w:rsidP="00DC5202">
      <w:pPr>
        <w:pStyle w:val="Sansinterligne"/>
        <w:ind w:left="0"/>
      </w:pPr>
    </w:p>
    <w:p w14:paraId="6196D2A5" w14:textId="68A93A5A" w:rsidR="00DB7D34" w:rsidRDefault="00193944" w:rsidP="00DC5202">
      <w:pPr>
        <w:pStyle w:val="Sansinterligne"/>
        <w:ind w:left="0"/>
      </w:pPr>
      <w:r>
        <w:t xml:space="preserve">Tous les points à l’ordre du jour étant épuisés, sur la proposition de madame </w:t>
      </w:r>
      <w:r w:rsidR="00D0578B">
        <w:t>Beauchamp</w:t>
      </w:r>
      <w:r>
        <w:t xml:space="preserve">, appuyé par madame </w:t>
      </w:r>
      <w:r w:rsidR="00D0578B">
        <w:t>M</w:t>
      </w:r>
      <w:r w:rsidR="00A9567B">
        <w:t>aheux</w:t>
      </w:r>
      <w:r w:rsidR="00D0578B">
        <w:t>,</w:t>
      </w:r>
      <w:r>
        <w:t xml:space="preserve"> l’assemblée est levée</w:t>
      </w:r>
      <w:r w:rsidR="00D05B65">
        <w:t xml:space="preserve"> </w:t>
      </w:r>
      <w:r w:rsidR="00481593">
        <w:t>20h17</w:t>
      </w:r>
      <w:r w:rsidR="00D05B65">
        <w:t>.</w:t>
      </w:r>
    </w:p>
    <w:p w14:paraId="1027A993" w14:textId="77777777" w:rsidR="00DC5202" w:rsidRDefault="00DC5202" w:rsidP="00DC5202">
      <w:pPr>
        <w:pStyle w:val="Sansinterligne"/>
        <w:ind w:left="0"/>
      </w:pPr>
    </w:p>
    <w:p w14:paraId="05E87F97" w14:textId="5C7C6E6C" w:rsidR="00EC608F" w:rsidRPr="00297252" w:rsidRDefault="00EC608F" w:rsidP="00DC5202">
      <w:pPr>
        <w:pStyle w:val="Sansinterligne"/>
        <w:ind w:left="0"/>
        <w:rPr>
          <w:rFonts w:asciiTheme="minorHAnsi" w:hAnsiTheme="minorHAnsi" w:cstheme="minorHAnsi"/>
        </w:rPr>
      </w:pPr>
      <w:r w:rsidRPr="004139AE">
        <w:rPr>
          <w:rFonts w:asciiTheme="minorHAnsi" w:hAnsiTheme="minorHAnsi" w:cstheme="minorHAnsi"/>
          <w:b/>
          <w:iCs/>
          <w:color w:val="00B050"/>
        </w:rPr>
        <w:t>CE-2</w:t>
      </w:r>
      <w:r w:rsidR="0013766C" w:rsidRPr="004139AE">
        <w:rPr>
          <w:rFonts w:asciiTheme="minorHAnsi" w:hAnsiTheme="minorHAnsi" w:cstheme="minorHAnsi"/>
          <w:b/>
          <w:iCs/>
          <w:color w:val="00B050"/>
        </w:rPr>
        <w:t>2-23/</w:t>
      </w:r>
      <w:r w:rsidR="009877B5">
        <w:rPr>
          <w:rFonts w:asciiTheme="minorHAnsi" w:hAnsiTheme="minorHAnsi" w:cstheme="minorHAnsi"/>
          <w:b/>
          <w:iCs/>
          <w:color w:val="00B050"/>
        </w:rPr>
        <w:t>60</w:t>
      </w:r>
      <w:r w:rsidRPr="00297252">
        <w:rPr>
          <w:rFonts w:asciiTheme="minorHAnsi" w:hAnsiTheme="minorHAnsi" w:cstheme="minorHAnsi"/>
          <w:b/>
          <w:iCs/>
          <w:color w:val="00B050"/>
        </w:rPr>
        <w:tab/>
        <w:t xml:space="preserve">                                                               </w:t>
      </w:r>
      <w:r w:rsidR="00DC5202">
        <w:rPr>
          <w:rFonts w:asciiTheme="minorHAnsi" w:hAnsiTheme="minorHAnsi" w:cstheme="minorHAnsi"/>
          <w:b/>
          <w:iCs/>
          <w:color w:val="00B050"/>
        </w:rPr>
        <w:tab/>
        <w:t xml:space="preserve">      </w:t>
      </w:r>
      <w:r w:rsidRPr="00297252">
        <w:rPr>
          <w:rFonts w:asciiTheme="minorHAnsi" w:hAnsiTheme="minorHAnsi" w:cstheme="minorHAnsi"/>
          <w:b/>
          <w:iCs/>
          <w:color w:val="00B050"/>
        </w:rPr>
        <w:t xml:space="preserve">                           Adoptée à l’unanimité</w:t>
      </w:r>
    </w:p>
    <w:p w14:paraId="68D7FC68" w14:textId="77777777" w:rsidR="00EC608F" w:rsidRDefault="00EC608F" w:rsidP="00EC608F">
      <w:pPr>
        <w:pStyle w:val="Sansinterligne"/>
      </w:pPr>
    </w:p>
    <w:p w14:paraId="40018E02" w14:textId="05A25B94" w:rsidR="00EC608F" w:rsidRDefault="00436B93" w:rsidP="001F002D">
      <w:pPr>
        <w:pStyle w:val="Titre1"/>
      </w:pPr>
      <w:r w:rsidRPr="009A2C1C">
        <w:rPr>
          <w:b w:val="0"/>
          <w:bCs/>
        </w:rPr>
        <w:lastRenderedPageBreak/>
        <w:t>P</w:t>
      </w:r>
      <w:r w:rsidR="00EC608F" w:rsidRPr="009A2C1C">
        <w:rPr>
          <w:b w:val="0"/>
          <w:bCs/>
        </w:rPr>
        <w:t>rochaine rencontre</w:t>
      </w:r>
      <w:r w:rsidR="00EC608F" w:rsidRPr="00EC608F">
        <w:t xml:space="preserve"> le mardi </w:t>
      </w:r>
      <w:r w:rsidR="00215924">
        <w:t>13 juin</w:t>
      </w:r>
      <w:r w:rsidR="009A2C1C">
        <w:t xml:space="preserve"> 2023</w:t>
      </w:r>
      <w:r w:rsidR="00490564">
        <w:t xml:space="preserve"> à 18h30 </w:t>
      </w:r>
      <w:r w:rsidR="00DC5202">
        <w:t>au local 212.</w:t>
      </w:r>
    </w:p>
    <w:p w14:paraId="771E0287" w14:textId="53BDE487" w:rsidR="002E034E" w:rsidRPr="002E034E" w:rsidRDefault="00261B44" w:rsidP="002E034E">
      <w:pPr>
        <w:ind w:left="426"/>
        <w:rPr>
          <w:rFonts w:asciiTheme="majorHAnsi" w:hAnsiTheme="majorHAnsi" w:cstheme="majorHAnsi"/>
        </w:rPr>
      </w:pPr>
      <w:r>
        <w:rPr>
          <w:noProof/>
        </w:rPr>
        <w:drawing>
          <wp:anchor distT="0" distB="0" distL="114300" distR="114300" simplePos="0" relativeHeight="251658240" behindDoc="0" locked="0" layoutInCell="1" allowOverlap="1" wp14:anchorId="7D2376C1" wp14:editId="35929714">
            <wp:simplePos x="0" y="0"/>
            <wp:positionH relativeFrom="margin">
              <wp:posOffset>3609975</wp:posOffset>
            </wp:positionH>
            <wp:positionV relativeFrom="paragraph">
              <wp:posOffset>260818</wp:posOffset>
            </wp:positionV>
            <wp:extent cx="1866900" cy="645962"/>
            <wp:effectExtent l="0" t="0" r="0" b="1905"/>
            <wp:wrapNone/>
            <wp:docPr id="374561009" name="Image 1" descr="Une image contenant écriture manuscrite, croquis, ligne, fournitures de burea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4561009" name="Image 1" descr="Une image contenant écriture manuscrite, croquis, ligne, fournitures de bureau"/>
                    <pic:cNvPicPr/>
                  </pic:nvPicPr>
                  <pic:blipFill>
                    <a:blip r:embed="rId12">
                      <a:extLst>
                        <a:ext uri="{28A0092B-C50C-407E-A947-70E740481C1C}">
                          <a14:useLocalDpi xmlns:a14="http://schemas.microsoft.com/office/drawing/2010/main" val="0"/>
                        </a:ext>
                      </a:extLst>
                    </a:blip>
                    <a:stretch>
                      <a:fillRect/>
                    </a:stretch>
                  </pic:blipFill>
                  <pic:spPr>
                    <a:xfrm>
                      <a:off x="0" y="0"/>
                      <a:ext cx="1880660" cy="650723"/>
                    </a:xfrm>
                    <a:prstGeom prst="rect">
                      <a:avLst/>
                    </a:prstGeom>
                  </pic:spPr>
                </pic:pic>
              </a:graphicData>
            </a:graphic>
            <wp14:sizeRelH relativeFrom="page">
              <wp14:pctWidth>0</wp14:pctWidth>
            </wp14:sizeRelH>
            <wp14:sizeRelV relativeFrom="page">
              <wp14:pctHeight>0</wp14:pctHeight>
            </wp14:sizeRelV>
          </wp:anchor>
        </w:drawing>
      </w:r>
      <w:r w:rsidR="002E034E">
        <w:rPr>
          <w:rFonts w:asciiTheme="majorHAnsi" w:hAnsiTheme="majorHAnsi" w:cstheme="majorHAnsi"/>
        </w:rPr>
        <w:t>La prochaine rencontre se tiendra davantage à 18h pour permettre le temps de repas ensemble.</w:t>
      </w:r>
    </w:p>
    <w:p w14:paraId="04B5440A" w14:textId="516115A4" w:rsidR="00EC608F" w:rsidRDefault="00EC608F" w:rsidP="00EC608F">
      <w:pPr>
        <w:pStyle w:val="Sansinterligne"/>
      </w:pPr>
    </w:p>
    <w:p w14:paraId="150BC12C" w14:textId="03AB0A7C" w:rsidR="00EC608F" w:rsidRDefault="00EC608F" w:rsidP="00EC608F">
      <w:pPr>
        <w:spacing w:after="0"/>
      </w:pPr>
      <w:r>
        <w:t xml:space="preserve">                                                                                                                                ___________________________</w:t>
      </w:r>
      <w:r>
        <w:tab/>
      </w:r>
      <w:r>
        <w:tab/>
      </w:r>
      <w:r>
        <w:tab/>
      </w:r>
      <w:r>
        <w:tab/>
        <w:t>__________________________</w:t>
      </w:r>
    </w:p>
    <w:p w14:paraId="7EFE6097" w14:textId="1393D703" w:rsidR="00EC608F" w:rsidRPr="003A5F51" w:rsidRDefault="005C0AF2" w:rsidP="00EC608F">
      <w:pPr>
        <w:spacing w:after="0" w:line="240" w:lineRule="auto"/>
        <w:rPr>
          <w:b/>
          <w:bCs/>
        </w:rPr>
      </w:pPr>
      <w:r>
        <w:rPr>
          <w:b/>
          <w:bCs/>
        </w:rPr>
        <w:t xml:space="preserve">Mme </w:t>
      </w:r>
      <w:r w:rsidR="007D6DC7">
        <w:rPr>
          <w:b/>
          <w:bCs/>
        </w:rPr>
        <w:t>Siobhan McSharry</w:t>
      </w:r>
      <w:r>
        <w:rPr>
          <w:b/>
          <w:bCs/>
        </w:rPr>
        <w:tab/>
      </w:r>
      <w:r w:rsidR="00EC608F">
        <w:rPr>
          <w:b/>
          <w:bCs/>
        </w:rPr>
        <w:tab/>
      </w:r>
      <w:r w:rsidR="00EC608F">
        <w:rPr>
          <w:b/>
          <w:bCs/>
        </w:rPr>
        <w:tab/>
      </w:r>
      <w:r w:rsidR="007D6DC7">
        <w:rPr>
          <w:b/>
          <w:bCs/>
        </w:rPr>
        <w:t xml:space="preserve">               </w:t>
      </w:r>
      <w:r w:rsidR="00EC608F">
        <w:rPr>
          <w:b/>
          <w:bCs/>
        </w:rPr>
        <w:tab/>
      </w:r>
      <w:r>
        <w:rPr>
          <w:b/>
          <w:bCs/>
        </w:rPr>
        <w:t xml:space="preserve">Mme </w:t>
      </w:r>
      <w:r w:rsidR="00EC608F" w:rsidRPr="003A5F51">
        <w:rPr>
          <w:b/>
          <w:bCs/>
        </w:rPr>
        <w:t>Isabelle</w:t>
      </w:r>
      <w:r w:rsidR="00EC608F">
        <w:rPr>
          <w:b/>
          <w:bCs/>
        </w:rPr>
        <w:t> </w:t>
      </w:r>
      <w:r w:rsidR="00EC608F" w:rsidRPr="003A5F51">
        <w:rPr>
          <w:b/>
          <w:bCs/>
        </w:rPr>
        <w:t>Lowe</w:t>
      </w:r>
    </w:p>
    <w:p w14:paraId="72D58DF5" w14:textId="6B0F10BD" w:rsidR="00F725AE" w:rsidRPr="00F725AE" w:rsidRDefault="00EC608F" w:rsidP="00296147">
      <w:pPr>
        <w:spacing w:after="0" w:line="240" w:lineRule="auto"/>
      </w:pPr>
      <w:r w:rsidRPr="003A5F51">
        <w:t>Présidente</w:t>
      </w:r>
      <w:r w:rsidRPr="003A5F51">
        <w:tab/>
      </w:r>
      <w:r w:rsidRPr="003A5F51">
        <w:tab/>
      </w:r>
      <w:r w:rsidRPr="003A5F51">
        <w:tab/>
      </w:r>
      <w:r w:rsidRPr="003A5F51">
        <w:tab/>
      </w:r>
      <w:r w:rsidRPr="003A5F51">
        <w:tab/>
      </w:r>
      <w:r w:rsidRPr="003A5F51">
        <w:tab/>
      </w:r>
      <w:r w:rsidRPr="003A5F51">
        <w:tab/>
        <w:t>Directrice</w:t>
      </w:r>
    </w:p>
    <w:sectPr w:rsidR="00F725AE" w:rsidRPr="00F725AE" w:rsidSect="00491F65">
      <w:type w:val="continuous"/>
      <w:pgSz w:w="12240" w:h="15840"/>
      <w:pgMar w:top="1440" w:right="1800" w:bottom="1440" w:left="180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BE259" w14:textId="77777777" w:rsidR="00CC1C88" w:rsidRDefault="00CC1C88" w:rsidP="008E652C">
      <w:pPr>
        <w:spacing w:after="0" w:line="240" w:lineRule="auto"/>
      </w:pPr>
      <w:r>
        <w:separator/>
      </w:r>
    </w:p>
    <w:p w14:paraId="0AA770D6" w14:textId="77777777" w:rsidR="00CC1C88" w:rsidRDefault="00CC1C88"/>
    <w:p w14:paraId="54A08900" w14:textId="77777777" w:rsidR="00CC1C88" w:rsidRDefault="00CC1C88" w:rsidP="006B6A90"/>
    <w:p w14:paraId="2DB494E0" w14:textId="77777777" w:rsidR="00CC1C88" w:rsidRDefault="00CC1C88" w:rsidP="00B04B1C"/>
  </w:endnote>
  <w:endnote w:type="continuationSeparator" w:id="0">
    <w:p w14:paraId="7CBDFB39" w14:textId="77777777" w:rsidR="00CC1C88" w:rsidRDefault="00CC1C88" w:rsidP="008E652C">
      <w:pPr>
        <w:spacing w:after="0" w:line="240" w:lineRule="auto"/>
      </w:pPr>
      <w:r>
        <w:continuationSeparator/>
      </w:r>
    </w:p>
    <w:p w14:paraId="1F5BA2D5" w14:textId="77777777" w:rsidR="00CC1C88" w:rsidRDefault="00CC1C88"/>
    <w:p w14:paraId="1982993A" w14:textId="77777777" w:rsidR="00CC1C88" w:rsidRDefault="00CC1C88" w:rsidP="006B6A90"/>
    <w:p w14:paraId="423D035D" w14:textId="77777777" w:rsidR="00CC1C88" w:rsidRDefault="00CC1C88" w:rsidP="00B04B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Emoji">
    <w:panose1 w:val="020B0502040204020203"/>
    <w:charset w:val="00"/>
    <w:family w:val="swiss"/>
    <w:pitch w:val="variable"/>
    <w:sig w:usb0="00000003" w:usb1="02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1705238520"/>
      <w:docPartObj>
        <w:docPartGallery w:val="Page Numbers (Top of Page)"/>
        <w:docPartUnique/>
      </w:docPartObj>
    </w:sdtPr>
    <w:sdtEndPr/>
    <w:sdtContent>
      <w:p w14:paraId="3BF405E5" w14:textId="05F83E07" w:rsidR="00593FF3" w:rsidRDefault="008E652C" w:rsidP="008E652C">
        <w:pPr>
          <w:pStyle w:val="Pieddepage"/>
          <w:jc w:val="right"/>
          <w:rPr>
            <w:sz w:val="18"/>
            <w:szCs w:val="18"/>
          </w:rPr>
        </w:pPr>
        <w:r>
          <w:rPr>
            <w:sz w:val="18"/>
            <w:szCs w:val="18"/>
          </w:rPr>
          <w:t xml:space="preserve">                                                      </w:t>
        </w:r>
      </w:p>
      <w:p w14:paraId="0AE8624A" w14:textId="0D419957" w:rsidR="008E652C" w:rsidRDefault="008E652C" w:rsidP="00E1133D">
        <w:pPr>
          <w:pStyle w:val="Pieddepage"/>
          <w:pBdr>
            <w:top w:val="single" w:sz="4" w:space="1" w:color="auto"/>
          </w:pBdr>
          <w:jc w:val="right"/>
          <w:rPr>
            <w:sz w:val="18"/>
            <w:szCs w:val="18"/>
          </w:rPr>
        </w:pPr>
        <w:r>
          <w:rPr>
            <w:sz w:val="18"/>
            <w:szCs w:val="18"/>
          </w:rPr>
          <w:t xml:space="preserve">                                 </w:t>
        </w:r>
        <w:r w:rsidRPr="004A0C55">
          <w:rPr>
            <w:b/>
            <w:bCs/>
            <w:sz w:val="18"/>
            <w:szCs w:val="18"/>
          </w:rPr>
          <w:fldChar w:fldCharType="begin"/>
        </w:r>
        <w:r w:rsidRPr="004A0C55">
          <w:rPr>
            <w:b/>
            <w:bCs/>
            <w:sz w:val="18"/>
            <w:szCs w:val="18"/>
          </w:rPr>
          <w:instrText xml:space="preserve"> PAGE </w:instrText>
        </w:r>
        <w:r w:rsidRPr="004A0C55">
          <w:rPr>
            <w:b/>
            <w:bCs/>
            <w:sz w:val="18"/>
            <w:szCs w:val="18"/>
          </w:rPr>
          <w:fldChar w:fldCharType="separate"/>
        </w:r>
        <w:r>
          <w:rPr>
            <w:b/>
            <w:bCs/>
            <w:sz w:val="18"/>
            <w:szCs w:val="18"/>
          </w:rPr>
          <w:t>1</w:t>
        </w:r>
        <w:r w:rsidRPr="004A0C55">
          <w:rPr>
            <w:b/>
            <w:bCs/>
            <w:sz w:val="18"/>
            <w:szCs w:val="18"/>
          </w:rPr>
          <w:fldChar w:fldCharType="end"/>
        </w:r>
        <w:r w:rsidRPr="004A0C55">
          <w:rPr>
            <w:b/>
            <w:bCs/>
            <w:sz w:val="18"/>
            <w:szCs w:val="18"/>
          </w:rPr>
          <w:t>/</w:t>
        </w:r>
        <w:r w:rsidRPr="004A0C55">
          <w:rPr>
            <w:b/>
            <w:bCs/>
            <w:sz w:val="18"/>
            <w:szCs w:val="18"/>
          </w:rPr>
          <w:fldChar w:fldCharType="begin"/>
        </w:r>
        <w:r w:rsidRPr="004A0C55">
          <w:rPr>
            <w:b/>
            <w:bCs/>
            <w:sz w:val="18"/>
            <w:szCs w:val="18"/>
          </w:rPr>
          <w:instrText xml:space="preserve"> NUMPAGES  </w:instrText>
        </w:r>
        <w:r w:rsidRPr="004A0C55">
          <w:rPr>
            <w:b/>
            <w:bCs/>
            <w:sz w:val="18"/>
            <w:szCs w:val="18"/>
          </w:rPr>
          <w:fldChar w:fldCharType="separate"/>
        </w:r>
        <w:r>
          <w:rPr>
            <w:b/>
            <w:bCs/>
            <w:sz w:val="18"/>
            <w:szCs w:val="18"/>
          </w:rPr>
          <w:t>8</w:t>
        </w:r>
        <w:r w:rsidRPr="004A0C55">
          <w:rPr>
            <w:b/>
            <w:bCs/>
            <w:sz w:val="18"/>
            <w:szCs w:val="18"/>
          </w:rPr>
          <w:fldChar w:fldCharType="end"/>
        </w:r>
      </w:p>
    </w:sdtContent>
  </w:sdt>
  <w:p w14:paraId="3C7C17D3" w14:textId="72CBA04A" w:rsidR="008E652C" w:rsidRDefault="008E652C">
    <w:pPr>
      <w:pStyle w:val="Pieddepage"/>
    </w:pPr>
  </w:p>
  <w:p w14:paraId="3E13D085" w14:textId="113E9074" w:rsidR="00237A6E" w:rsidRDefault="00237A6E"/>
  <w:p w14:paraId="677BDA8D" w14:textId="08D2B28C" w:rsidR="00237A6E" w:rsidRDefault="00237A6E" w:rsidP="006B6A90"/>
  <w:p w14:paraId="47781FB4" w14:textId="77777777" w:rsidR="00237A6E" w:rsidRDefault="00237A6E" w:rsidP="00B04B1C"/>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sz w:val="18"/>
        <w:szCs w:val="18"/>
      </w:rPr>
      <w:id w:val="21906957"/>
      <w:docPartObj>
        <w:docPartGallery w:val="Page Numbers (Top of Page)"/>
        <w:docPartUnique/>
      </w:docPartObj>
    </w:sdtPr>
    <w:sdtEndPr/>
    <w:sdtContent>
      <w:p w14:paraId="4257E59D" w14:textId="77777777" w:rsidR="00AD3066" w:rsidRDefault="00AD3066" w:rsidP="008E652C">
        <w:pPr>
          <w:pStyle w:val="Pieddepage"/>
          <w:jc w:val="right"/>
          <w:rPr>
            <w:sz w:val="18"/>
            <w:szCs w:val="18"/>
          </w:rPr>
        </w:pPr>
        <w:r>
          <w:rPr>
            <w:sz w:val="18"/>
            <w:szCs w:val="18"/>
          </w:rPr>
          <w:t xml:space="preserve">                                                      </w:t>
        </w:r>
      </w:p>
      <w:p w14:paraId="4110849D" w14:textId="77777777" w:rsidR="00AD3066" w:rsidRDefault="00AD3066" w:rsidP="00E1133D">
        <w:pPr>
          <w:pStyle w:val="Pieddepage"/>
          <w:pBdr>
            <w:top w:val="single" w:sz="4" w:space="1" w:color="auto"/>
          </w:pBdr>
          <w:jc w:val="right"/>
          <w:rPr>
            <w:sz w:val="18"/>
            <w:szCs w:val="18"/>
          </w:rPr>
        </w:pPr>
        <w:r>
          <w:rPr>
            <w:sz w:val="18"/>
            <w:szCs w:val="18"/>
          </w:rPr>
          <w:t xml:space="preserve">                                 </w:t>
        </w:r>
        <w:r w:rsidRPr="004A0C55">
          <w:rPr>
            <w:b/>
            <w:bCs/>
            <w:sz w:val="18"/>
            <w:szCs w:val="18"/>
          </w:rPr>
          <w:fldChar w:fldCharType="begin"/>
        </w:r>
        <w:r w:rsidRPr="004A0C55">
          <w:rPr>
            <w:b/>
            <w:bCs/>
            <w:sz w:val="18"/>
            <w:szCs w:val="18"/>
          </w:rPr>
          <w:instrText xml:space="preserve"> PAGE </w:instrText>
        </w:r>
        <w:r w:rsidRPr="004A0C55">
          <w:rPr>
            <w:b/>
            <w:bCs/>
            <w:sz w:val="18"/>
            <w:szCs w:val="18"/>
          </w:rPr>
          <w:fldChar w:fldCharType="separate"/>
        </w:r>
        <w:r>
          <w:rPr>
            <w:b/>
            <w:bCs/>
            <w:sz w:val="18"/>
            <w:szCs w:val="18"/>
          </w:rPr>
          <w:t>1</w:t>
        </w:r>
        <w:r w:rsidRPr="004A0C55">
          <w:rPr>
            <w:b/>
            <w:bCs/>
            <w:sz w:val="18"/>
            <w:szCs w:val="18"/>
          </w:rPr>
          <w:fldChar w:fldCharType="end"/>
        </w:r>
        <w:r w:rsidRPr="004A0C55">
          <w:rPr>
            <w:b/>
            <w:bCs/>
            <w:sz w:val="18"/>
            <w:szCs w:val="18"/>
          </w:rPr>
          <w:t>/</w:t>
        </w:r>
        <w:r w:rsidRPr="004A0C55">
          <w:rPr>
            <w:b/>
            <w:bCs/>
            <w:sz w:val="18"/>
            <w:szCs w:val="18"/>
          </w:rPr>
          <w:fldChar w:fldCharType="begin"/>
        </w:r>
        <w:r w:rsidRPr="004A0C55">
          <w:rPr>
            <w:b/>
            <w:bCs/>
            <w:sz w:val="18"/>
            <w:szCs w:val="18"/>
          </w:rPr>
          <w:instrText xml:space="preserve"> NUMPAGES  </w:instrText>
        </w:r>
        <w:r w:rsidRPr="004A0C55">
          <w:rPr>
            <w:b/>
            <w:bCs/>
            <w:sz w:val="18"/>
            <w:szCs w:val="18"/>
          </w:rPr>
          <w:fldChar w:fldCharType="separate"/>
        </w:r>
        <w:r>
          <w:rPr>
            <w:b/>
            <w:bCs/>
            <w:sz w:val="18"/>
            <w:szCs w:val="18"/>
          </w:rPr>
          <w:t>8</w:t>
        </w:r>
        <w:r w:rsidRPr="004A0C55">
          <w:rPr>
            <w:b/>
            <w:bCs/>
            <w:sz w:val="18"/>
            <w:szCs w:val="18"/>
          </w:rPr>
          <w:fldChar w:fldCharType="end"/>
        </w:r>
      </w:p>
    </w:sdtContent>
  </w:sdt>
  <w:p w14:paraId="31BC46F0" w14:textId="77777777" w:rsidR="00AD3066" w:rsidRDefault="00AD3066">
    <w:pPr>
      <w:pStyle w:val="Pieddepage"/>
    </w:pPr>
  </w:p>
  <w:p w14:paraId="1EFA3F1B" w14:textId="77777777" w:rsidR="00AD3066" w:rsidRDefault="00AD3066"/>
  <w:p w14:paraId="0153A117" w14:textId="77777777" w:rsidR="00AD3066" w:rsidRDefault="00AD3066" w:rsidP="006B6A90"/>
  <w:p w14:paraId="00579E44" w14:textId="77777777" w:rsidR="00AD3066" w:rsidRDefault="00AD3066" w:rsidP="00B04B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8A88D1" w14:textId="77777777" w:rsidR="00CC1C88" w:rsidRDefault="00CC1C88" w:rsidP="008E652C">
      <w:pPr>
        <w:spacing w:after="0" w:line="240" w:lineRule="auto"/>
      </w:pPr>
      <w:r>
        <w:separator/>
      </w:r>
    </w:p>
    <w:p w14:paraId="1CAFA6CD" w14:textId="77777777" w:rsidR="00CC1C88" w:rsidRDefault="00CC1C88"/>
    <w:p w14:paraId="199EB707" w14:textId="77777777" w:rsidR="00CC1C88" w:rsidRDefault="00CC1C88" w:rsidP="006B6A90"/>
    <w:p w14:paraId="78E055FD" w14:textId="77777777" w:rsidR="00CC1C88" w:rsidRDefault="00CC1C88" w:rsidP="00B04B1C"/>
  </w:footnote>
  <w:footnote w:type="continuationSeparator" w:id="0">
    <w:p w14:paraId="7E357D96" w14:textId="77777777" w:rsidR="00CC1C88" w:rsidRDefault="00CC1C88" w:rsidP="008E652C">
      <w:pPr>
        <w:spacing w:after="0" w:line="240" w:lineRule="auto"/>
      </w:pPr>
      <w:r>
        <w:continuationSeparator/>
      </w:r>
    </w:p>
    <w:p w14:paraId="651FD36F" w14:textId="77777777" w:rsidR="00CC1C88" w:rsidRDefault="00CC1C88"/>
    <w:p w14:paraId="10FF318D" w14:textId="77777777" w:rsidR="00CC1C88" w:rsidRDefault="00CC1C88" w:rsidP="006B6A90"/>
    <w:p w14:paraId="291CBB1A" w14:textId="77777777" w:rsidR="00CC1C88" w:rsidRDefault="00CC1C88" w:rsidP="00B04B1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5684D4" w14:textId="04635BF6" w:rsidR="008E652C" w:rsidRDefault="00D85E10" w:rsidP="008E652C">
    <w:pPr>
      <w:pStyle w:val="En-tte"/>
      <w:jc w:val="right"/>
    </w:pPr>
    <w:r w:rsidRPr="008E652C">
      <w:rPr>
        <w:rFonts w:asciiTheme="majorHAnsi" w:hAnsiTheme="majorHAnsi" w:cstheme="majorHAnsi"/>
        <w:b/>
        <w:i/>
        <w:iCs/>
        <w:noProof/>
        <w:sz w:val="24"/>
        <w:szCs w:val="24"/>
        <w:lang w:eastAsia="fr-CA"/>
      </w:rPr>
      <w:t xml:space="preserve"> </w:t>
    </w:r>
    <w:r w:rsidR="008E652C" w:rsidRPr="008E652C">
      <w:rPr>
        <w:rFonts w:asciiTheme="majorHAnsi" w:hAnsiTheme="majorHAnsi" w:cstheme="majorHAnsi"/>
        <w:b/>
        <w:i/>
        <w:iCs/>
        <w:noProof/>
        <w:sz w:val="24"/>
        <w:szCs w:val="24"/>
        <w:lang w:eastAsia="fr-CA"/>
      </w:rPr>
      <w:drawing>
        <wp:anchor distT="0" distB="0" distL="114300" distR="114300" simplePos="0" relativeHeight="251663360" behindDoc="1" locked="0" layoutInCell="1" allowOverlap="1" wp14:anchorId="330B11A1" wp14:editId="7123663C">
          <wp:simplePos x="0" y="0"/>
          <wp:positionH relativeFrom="margin">
            <wp:posOffset>-449580</wp:posOffset>
          </wp:positionH>
          <wp:positionV relativeFrom="paragraph">
            <wp:posOffset>-290195</wp:posOffset>
          </wp:positionV>
          <wp:extent cx="1619885" cy="798830"/>
          <wp:effectExtent l="0" t="0" r="0" b="127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rnesols.jpg"/>
                  <pic:cNvPicPr/>
                </pic:nvPicPr>
                <pic:blipFill>
                  <a:blip r:embed="rId1">
                    <a:extLst>
                      <a:ext uri="{28A0092B-C50C-407E-A947-70E740481C1C}">
                        <a14:useLocalDpi xmlns:a14="http://schemas.microsoft.com/office/drawing/2010/main" val="0"/>
                      </a:ext>
                    </a:extLst>
                  </a:blip>
                  <a:stretch>
                    <a:fillRect/>
                  </a:stretch>
                </pic:blipFill>
                <pic:spPr>
                  <a:xfrm>
                    <a:off x="0" y="0"/>
                    <a:ext cx="1619885" cy="798830"/>
                  </a:xfrm>
                  <a:prstGeom prst="rect">
                    <a:avLst/>
                  </a:prstGeom>
                </pic:spPr>
              </pic:pic>
            </a:graphicData>
          </a:graphic>
          <wp14:sizeRelH relativeFrom="margin">
            <wp14:pctWidth>0</wp14:pctWidth>
          </wp14:sizeRelH>
          <wp14:sizeRelV relativeFrom="margin">
            <wp14:pctHeight>0</wp14:pctHeight>
          </wp14:sizeRelV>
        </wp:anchor>
      </w:drawing>
    </w:r>
    <w:r w:rsidR="008E652C">
      <w:t>45</w:t>
    </w:r>
    <w:r w:rsidR="00CD5FC5">
      <w:t>,</w:t>
    </w:r>
    <w:r w:rsidR="008E652C">
      <w:t xml:space="preserve"> rue de la Fabrique</w:t>
    </w:r>
  </w:p>
  <w:p w14:paraId="39A9D4C8" w14:textId="1FE2903E" w:rsidR="008E652C" w:rsidRDefault="008E652C" w:rsidP="008E652C">
    <w:pPr>
      <w:pStyle w:val="En-tte"/>
      <w:jc w:val="right"/>
    </w:pPr>
    <w:r>
      <w:t>Gatineau (QC) J9J 0</w:t>
    </w:r>
    <w:r w:rsidRPr="008E652C">
      <w:t>E</w:t>
    </w:r>
    <w:r>
      <w:t>1</w:t>
    </w:r>
  </w:p>
  <w:p w14:paraId="300C3C90" w14:textId="70A238C9" w:rsidR="00237A6E" w:rsidRDefault="00797C1B" w:rsidP="00B04B1C">
    <w:pPr>
      <w:pStyle w:val="En-tte"/>
      <w:jc w:val="right"/>
    </w:pPr>
    <w:r>
      <w:rPr>
        <w:noProof/>
      </w:rPr>
      <w:pict w14:anchorId="1B1C053D">
        <v:rect id="_x0000_i1025" style="width:441.9pt;height:1pt" o:hralign="center" o:hrstd="t" o:hr="t" fillcolor="#a0a0a0" stroked="f"/>
      </w:pict>
    </w:r>
  </w:p>
  <w:p w14:paraId="1FA2BEAE" w14:textId="07FD3B6C" w:rsidR="00237A6E" w:rsidRDefault="00237A6E" w:rsidP="00B04B1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8A26DD" w14:textId="77777777" w:rsidR="00AD3066" w:rsidRDefault="00AD3066" w:rsidP="008E652C">
    <w:pPr>
      <w:pStyle w:val="En-tte"/>
      <w:jc w:val="right"/>
    </w:pPr>
    <w:r w:rsidRPr="008E652C">
      <w:rPr>
        <w:rFonts w:asciiTheme="majorHAnsi" w:hAnsiTheme="majorHAnsi" w:cstheme="majorHAnsi"/>
        <w:b/>
        <w:i/>
        <w:iCs/>
        <w:noProof/>
        <w:sz w:val="24"/>
        <w:szCs w:val="24"/>
        <w:lang w:eastAsia="fr-CA"/>
      </w:rPr>
      <w:t xml:space="preserve"> </w:t>
    </w:r>
    <w:r w:rsidRPr="008E652C">
      <w:rPr>
        <w:rFonts w:asciiTheme="majorHAnsi" w:hAnsiTheme="majorHAnsi" w:cstheme="majorHAnsi"/>
        <w:b/>
        <w:i/>
        <w:iCs/>
        <w:noProof/>
        <w:sz w:val="24"/>
        <w:szCs w:val="24"/>
        <w:lang w:eastAsia="fr-CA"/>
      </w:rPr>
      <w:drawing>
        <wp:anchor distT="0" distB="0" distL="114300" distR="114300" simplePos="0" relativeHeight="251669504" behindDoc="1" locked="0" layoutInCell="1" allowOverlap="1" wp14:anchorId="2CFE7748" wp14:editId="3932DD6C">
          <wp:simplePos x="0" y="0"/>
          <wp:positionH relativeFrom="margin">
            <wp:posOffset>-449580</wp:posOffset>
          </wp:positionH>
          <wp:positionV relativeFrom="paragraph">
            <wp:posOffset>-290195</wp:posOffset>
          </wp:positionV>
          <wp:extent cx="1619885" cy="798830"/>
          <wp:effectExtent l="0" t="0" r="0" b="1270"/>
          <wp:wrapNone/>
          <wp:docPr id="15" name="Imag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ournesols.jpg"/>
                  <pic:cNvPicPr/>
                </pic:nvPicPr>
                <pic:blipFill>
                  <a:blip r:embed="rId1">
                    <a:extLst>
                      <a:ext uri="{28A0092B-C50C-407E-A947-70E740481C1C}">
                        <a14:useLocalDpi xmlns:a14="http://schemas.microsoft.com/office/drawing/2010/main" val="0"/>
                      </a:ext>
                    </a:extLst>
                  </a:blip>
                  <a:stretch>
                    <a:fillRect/>
                  </a:stretch>
                </pic:blipFill>
                <pic:spPr>
                  <a:xfrm>
                    <a:off x="0" y="0"/>
                    <a:ext cx="1619885" cy="798830"/>
                  </a:xfrm>
                  <a:prstGeom prst="rect">
                    <a:avLst/>
                  </a:prstGeom>
                </pic:spPr>
              </pic:pic>
            </a:graphicData>
          </a:graphic>
          <wp14:sizeRelH relativeFrom="margin">
            <wp14:pctWidth>0</wp14:pctWidth>
          </wp14:sizeRelH>
          <wp14:sizeRelV relativeFrom="margin">
            <wp14:pctHeight>0</wp14:pctHeight>
          </wp14:sizeRelV>
        </wp:anchor>
      </w:drawing>
    </w:r>
    <w:r>
      <w:t>45 rue de la Fabrique</w:t>
    </w:r>
  </w:p>
  <w:p w14:paraId="7601D66B" w14:textId="77777777" w:rsidR="00AD3066" w:rsidRDefault="00AD3066" w:rsidP="008E652C">
    <w:pPr>
      <w:pStyle w:val="En-tte"/>
      <w:jc w:val="right"/>
    </w:pPr>
    <w:r>
      <w:t>Gatineau (QC) J9J 0</w:t>
    </w:r>
    <w:r w:rsidRPr="008E652C">
      <w:t>E</w:t>
    </w:r>
    <w:r>
      <w:t>1</w:t>
    </w:r>
  </w:p>
  <w:p w14:paraId="3F8BBF35" w14:textId="77777777" w:rsidR="00AD3066" w:rsidRDefault="00797C1B" w:rsidP="00B04B1C">
    <w:pPr>
      <w:pStyle w:val="En-tte"/>
      <w:jc w:val="right"/>
    </w:pPr>
    <w:r>
      <w:pict w14:anchorId="4DF30F84">
        <v:rect id="_x0000_i1026" style="width:441.9pt;height:1pt" o:hralign="center" o:hrstd="t" o:hr="t" fillcolor="#a0a0a0" stroked="f"/>
      </w:pict>
    </w:r>
  </w:p>
  <w:p w14:paraId="6F33234D" w14:textId="77777777" w:rsidR="00AD3066" w:rsidRDefault="00AD3066" w:rsidP="00B04B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BC6804"/>
    <w:multiLevelType w:val="hybridMultilevel"/>
    <w:tmpl w:val="187CCB52"/>
    <w:lvl w:ilvl="0" w:tplc="B504DCF4">
      <w:start w:val="1"/>
      <w:numFmt w:val="bullet"/>
      <w:lvlText w:val="-"/>
      <w:lvlJc w:val="left"/>
      <w:pPr>
        <w:ind w:left="1080" w:hanging="360"/>
      </w:pPr>
      <w:rPr>
        <w:rFonts w:ascii="Calibri Light" w:eastAsiaTheme="minorHAnsi" w:hAnsi="Calibri Light" w:cs="Calibri Light"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 w15:restartNumberingAfterBreak="0">
    <w:nsid w:val="019674DA"/>
    <w:multiLevelType w:val="hybridMultilevel"/>
    <w:tmpl w:val="E62A9A7E"/>
    <w:lvl w:ilvl="0" w:tplc="4E72CA8C">
      <w:start w:val="1"/>
      <w:numFmt w:val="decimal"/>
      <w:lvlText w:val="%1)"/>
      <w:lvlJc w:val="left"/>
      <w:pPr>
        <w:ind w:left="1512" w:hanging="360"/>
      </w:pPr>
      <w:rPr>
        <w:rFonts w:hint="default"/>
      </w:rPr>
    </w:lvl>
    <w:lvl w:ilvl="1" w:tplc="0C0C0019" w:tentative="1">
      <w:start w:val="1"/>
      <w:numFmt w:val="lowerLetter"/>
      <w:lvlText w:val="%2."/>
      <w:lvlJc w:val="left"/>
      <w:pPr>
        <w:ind w:left="2232" w:hanging="360"/>
      </w:pPr>
    </w:lvl>
    <w:lvl w:ilvl="2" w:tplc="0C0C001B" w:tentative="1">
      <w:start w:val="1"/>
      <w:numFmt w:val="lowerRoman"/>
      <w:lvlText w:val="%3."/>
      <w:lvlJc w:val="right"/>
      <w:pPr>
        <w:ind w:left="2952" w:hanging="180"/>
      </w:pPr>
    </w:lvl>
    <w:lvl w:ilvl="3" w:tplc="0C0C000F" w:tentative="1">
      <w:start w:val="1"/>
      <w:numFmt w:val="decimal"/>
      <w:lvlText w:val="%4."/>
      <w:lvlJc w:val="left"/>
      <w:pPr>
        <w:ind w:left="3672" w:hanging="360"/>
      </w:pPr>
    </w:lvl>
    <w:lvl w:ilvl="4" w:tplc="0C0C0019" w:tentative="1">
      <w:start w:val="1"/>
      <w:numFmt w:val="lowerLetter"/>
      <w:lvlText w:val="%5."/>
      <w:lvlJc w:val="left"/>
      <w:pPr>
        <w:ind w:left="4392" w:hanging="360"/>
      </w:pPr>
    </w:lvl>
    <w:lvl w:ilvl="5" w:tplc="0C0C001B" w:tentative="1">
      <w:start w:val="1"/>
      <w:numFmt w:val="lowerRoman"/>
      <w:lvlText w:val="%6."/>
      <w:lvlJc w:val="right"/>
      <w:pPr>
        <w:ind w:left="5112" w:hanging="180"/>
      </w:pPr>
    </w:lvl>
    <w:lvl w:ilvl="6" w:tplc="0C0C000F" w:tentative="1">
      <w:start w:val="1"/>
      <w:numFmt w:val="decimal"/>
      <w:lvlText w:val="%7."/>
      <w:lvlJc w:val="left"/>
      <w:pPr>
        <w:ind w:left="5832" w:hanging="360"/>
      </w:pPr>
    </w:lvl>
    <w:lvl w:ilvl="7" w:tplc="0C0C0019" w:tentative="1">
      <w:start w:val="1"/>
      <w:numFmt w:val="lowerLetter"/>
      <w:lvlText w:val="%8."/>
      <w:lvlJc w:val="left"/>
      <w:pPr>
        <w:ind w:left="6552" w:hanging="360"/>
      </w:pPr>
    </w:lvl>
    <w:lvl w:ilvl="8" w:tplc="0C0C001B" w:tentative="1">
      <w:start w:val="1"/>
      <w:numFmt w:val="lowerRoman"/>
      <w:lvlText w:val="%9."/>
      <w:lvlJc w:val="right"/>
      <w:pPr>
        <w:ind w:left="7272" w:hanging="180"/>
      </w:pPr>
    </w:lvl>
  </w:abstractNum>
  <w:abstractNum w:abstractNumId="2" w15:restartNumberingAfterBreak="0">
    <w:nsid w:val="0B3228BC"/>
    <w:multiLevelType w:val="multilevel"/>
    <w:tmpl w:val="C1706F92"/>
    <w:lvl w:ilvl="0">
      <w:start w:val="1"/>
      <w:numFmt w:val="decimal"/>
      <w:pStyle w:val="Titre1"/>
      <w:lvlText w:val="%1."/>
      <w:lvlJc w:val="left"/>
      <w:pPr>
        <w:ind w:left="720" w:hanging="360"/>
      </w:pPr>
    </w:lvl>
    <w:lvl w:ilvl="1">
      <w:start w:val="1"/>
      <w:numFmt w:val="decimal"/>
      <w:pStyle w:val="Titre2"/>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 w15:restartNumberingAfterBreak="0">
    <w:nsid w:val="139576EC"/>
    <w:multiLevelType w:val="hybridMultilevel"/>
    <w:tmpl w:val="BCB04ECA"/>
    <w:lvl w:ilvl="0" w:tplc="ED44E362">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4" w15:restartNumberingAfterBreak="0">
    <w:nsid w:val="141C347D"/>
    <w:multiLevelType w:val="hybridMultilevel"/>
    <w:tmpl w:val="C4A6C6F2"/>
    <w:lvl w:ilvl="0" w:tplc="0C0C0001">
      <w:start w:val="1"/>
      <w:numFmt w:val="bullet"/>
      <w:lvlText w:val=""/>
      <w:lvlJc w:val="left"/>
      <w:pPr>
        <w:ind w:left="1117" w:hanging="360"/>
      </w:pPr>
      <w:rPr>
        <w:rFonts w:ascii="Symbol" w:hAnsi="Symbol" w:hint="default"/>
      </w:rPr>
    </w:lvl>
    <w:lvl w:ilvl="1" w:tplc="0C0C0003" w:tentative="1">
      <w:start w:val="1"/>
      <w:numFmt w:val="bullet"/>
      <w:lvlText w:val="o"/>
      <w:lvlJc w:val="left"/>
      <w:pPr>
        <w:ind w:left="1837" w:hanging="360"/>
      </w:pPr>
      <w:rPr>
        <w:rFonts w:ascii="Courier New" w:hAnsi="Courier New" w:cs="Courier New" w:hint="default"/>
      </w:rPr>
    </w:lvl>
    <w:lvl w:ilvl="2" w:tplc="0C0C0005" w:tentative="1">
      <w:start w:val="1"/>
      <w:numFmt w:val="bullet"/>
      <w:lvlText w:val=""/>
      <w:lvlJc w:val="left"/>
      <w:pPr>
        <w:ind w:left="2557" w:hanging="360"/>
      </w:pPr>
      <w:rPr>
        <w:rFonts w:ascii="Wingdings" w:hAnsi="Wingdings" w:hint="default"/>
      </w:rPr>
    </w:lvl>
    <w:lvl w:ilvl="3" w:tplc="0C0C0001" w:tentative="1">
      <w:start w:val="1"/>
      <w:numFmt w:val="bullet"/>
      <w:lvlText w:val=""/>
      <w:lvlJc w:val="left"/>
      <w:pPr>
        <w:ind w:left="3277" w:hanging="360"/>
      </w:pPr>
      <w:rPr>
        <w:rFonts w:ascii="Symbol" w:hAnsi="Symbol" w:hint="default"/>
      </w:rPr>
    </w:lvl>
    <w:lvl w:ilvl="4" w:tplc="0C0C0003" w:tentative="1">
      <w:start w:val="1"/>
      <w:numFmt w:val="bullet"/>
      <w:lvlText w:val="o"/>
      <w:lvlJc w:val="left"/>
      <w:pPr>
        <w:ind w:left="3997" w:hanging="360"/>
      </w:pPr>
      <w:rPr>
        <w:rFonts w:ascii="Courier New" w:hAnsi="Courier New" w:cs="Courier New" w:hint="default"/>
      </w:rPr>
    </w:lvl>
    <w:lvl w:ilvl="5" w:tplc="0C0C0005" w:tentative="1">
      <w:start w:val="1"/>
      <w:numFmt w:val="bullet"/>
      <w:lvlText w:val=""/>
      <w:lvlJc w:val="left"/>
      <w:pPr>
        <w:ind w:left="4717" w:hanging="360"/>
      </w:pPr>
      <w:rPr>
        <w:rFonts w:ascii="Wingdings" w:hAnsi="Wingdings" w:hint="default"/>
      </w:rPr>
    </w:lvl>
    <w:lvl w:ilvl="6" w:tplc="0C0C0001" w:tentative="1">
      <w:start w:val="1"/>
      <w:numFmt w:val="bullet"/>
      <w:lvlText w:val=""/>
      <w:lvlJc w:val="left"/>
      <w:pPr>
        <w:ind w:left="5437" w:hanging="360"/>
      </w:pPr>
      <w:rPr>
        <w:rFonts w:ascii="Symbol" w:hAnsi="Symbol" w:hint="default"/>
      </w:rPr>
    </w:lvl>
    <w:lvl w:ilvl="7" w:tplc="0C0C0003" w:tentative="1">
      <w:start w:val="1"/>
      <w:numFmt w:val="bullet"/>
      <w:lvlText w:val="o"/>
      <w:lvlJc w:val="left"/>
      <w:pPr>
        <w:ind w:left="6157" w:hanging="360"/>
      </w:pPr>
      <w:rPr>
        <w:rFonts w:ascii="Courier New" w:hAnsi="Courier New" w:cs="Courier New" w:hint="default"/>
      </w:rPr>
    </w:lvl>
    <w:lvl w:ilvl="8" w:tplc="0C0C0005" w:tentative="1">
      <w:start w:val="1"/>
      <w:numFmt w:val="bullet"/>
      <w:lvlText w:val=""/>
      <w:lvlJc w:val="left"/>
      <w:pPr>
        <w:ind w:left="6877" w:hanging="360"/>
      </w:pPr>
      <w:rPr>
        <w:rFonts w:ascii="Wingdings" w:hAnsi="Wingdings" w:hint="default"/>
      </w:rPr>
    </w:lvl>
  </w:abstractNum>
  <w:abstractNum w:abstractNumId="5" w15:restartNumberingAfterBreak="0">
    <w:nsid w:val="1B566578"/>
    <w:multiLevelType w:val="hybridMultilevel"/>
    <w:tmpl w:val="A01AA092"/>
    <w:lvl w:ilvl="0" w:tplc="DA9C3988">
      <w:start w:val="1"/>
      <w:numFmt w:val="decimal"/>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6" w15:restartNumberingAfterBreak="0">
    <w:nsid w:val="1F2B7260"/>
    <w:multiLevelType w:val="multilevel"/>
    <w:tmpl w:val="41F4A164"/>
    <w:lvl w:ilvl="0">
      <w:start w:val="6"/>
      <w:numFmt w:val="decimal"/>
      <w:lvlText w:val="%1."/>
      <w:lvlJc w:val="left"/>
      <w:pPr>
        <w:ind w:left="375" w:hanging="375"/>
      </w:pPr>
      <w:rPr>
        <w:rFonts w:hint="default"/>
      </w:rPr>
    </w:lvl>
    <w:lvl w:ilvl="1">
      <w:start w:val="2"/>
      <w:numFmt w:val="decimal"/>
      <w:lvlText w:val="%1.%2."/>
      <w:lvlJc w:val="left"/>
      <w:pPr>
        <w:ind w:left="732" w:hanging="375"/>
      </w:pPr>
      <w:rPr>
        <w:rFonts w:hint="default"/>
      </w:rPr>
    </w:lvl>
    <w:lvl w:ilvl="2">
      <w:start w:val="1"/>
      <w:numFmt w:val="decimal"/>
      <w:lvlText w:val="%1.%2.%3."/>
      <w:lvlJc w:val="left"/>
      <w:pPr>
        <w:ind w:left="1434" w:hanging="720"/>
      </w:pPr>
      <w:rPr>
        <w:rFonts w:hint="default"/>
      </w:rPr>
    </w:lvl>
    <w:lvl w:ilvl="3">
      <w:start w:val="1"/>
      <w:numFmt w:val="decimal"/>
      <w:lvlText w:val="%1.%2.%3.%4."/>
      <w:lvlJc w:val="left"/>
      <w:pPr>
        <w:ind w:left="1791" w:hanging="720"/>
      </w:pPr>
      <w:rPr>
        <w:rFonts w:hint="default"/>
      </w:rPr>
    </w:lvl>
    <w:lvl w:ilvl="4">
      <w:start w:val="1"/>
      <w:numFmt w:val="decimal"/>
      <w:lvlText w:val="%1.%2.%3.%4.%5."/>
      <w:lvlJc w:val="left"/>
      <w:pPr>
        <w:ind w:left="2508" w:hanging="1080"/>
      </w:pPr>
      <w:rPr>
        <w:rFonts w:hint="default"/>
      </w:rPr>
    </w:lvl>
    <w:lvl w:ilvl="5">
      <w:start w:val="1"/>
      <w:numFmt w:val="decimal"/>
      <w:lvlText w:val="%1.%2.%3.%4.%5.%6."/>
      <w:lvlJc w:val="left"/>
      <w:pPr>
        <w:ind w:left="2865" w:hanging="1080"/>
      </w:pPr>
      <w:rPr>
        <w:rFonts w:hint="default"/>
      </w:rPr>
    </w:lvl>
    <w:lvl w:ilvl="6">
      <w:start w:val="1"/>
      <w:numFmt w:val="decimal"/>
      <w:lvlText w:val="%1.%2.%3.%4.%5.%6.%7."/>
      <w:lvlJc w:val="left"/>
      <w:pPr>
        <w:ind w:left="3582" w:hanging="1440"/>
      </w:pPr>
      <w:rPr>
        <w:rFonts w:hint="default"/>
      </w:rPr>
    </w:lvl>
    <w:lvl w:ilvl="7">
      <w:start w:val="1"/>
      <w:numFmt w:val="decimal"/>
      <w:lvlText w:val="%1.%2.%3.%4.%5.%6.%7.%8."/>
      <w:lvlJc w:val="left"/>
      <w:pPr>
        <w:ind w:left="3939" w:hanging="1440"/>
      </w:pPr>
      <w:rPr>
        <w:rFonts w:hint="default"/>
      </w:rPr>
    </w:lvl>
    <w:lvl w:ilvl="8">
      <w:start w:val="1"/>
      <w:numFmt w:val="decimal"/>
      <w:lvlText w:val="%1.%2.%3.%4.%5.%6.%7.%8.%9."/>
      <w:lvlJc w:val="left"/>
      <w:pPr>
        <w:ind w:left="4656" w:hanging="1800"/>
      </w:pPr>
      <w:rPr>
        <w:rFonts w:hint="default"/>
      </w:rPr>
    </w:lvl>
  </w:abstractNum>
  <w:abstractNum w:abstractNumId="7" w15:restartNumberingAfterBreak="0">
    <w:nsid w:val="1FE011B9"/>
    <w:multiLevelType w:val="multilevel"/>
    <w:tmpl w:val="43DA6A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2252190"/>
    <w:multiLevelType w:val="hybridMultilevel"/>
    <w:tmpl w:val="92E28042"/>
    <w:lvl w:ilvl="0" w:tplc="0C0C0003">
      <w:start w:val="1"/>
      <w:numFmt w:val="bullet"/>
      <w:lvlText w:val="o"/>
      <w:lvlJc w:val="left"/>
      <w:pPr>
        <w:ind w:left="1117" w:hanging="360"/>
      </w:pPr>
      <w:rPr>
        <w:rFonts w:ascii="Courier New" w:hAnsi="Courier New" w:cs="Courier New" w:hint="default"/>
      </w:rPr>
    </w:lvl>
    <w:lvl w:ilvl="1" w:tplc="0C0C0003" w:tentative="1">
      <w:start w:val="1"/>
      <w:numFmt w:val="bullet"/>
      <w:lvlText w:val="o"/>
      <w:lvlJc w:val="left"/>
      <w:pPr>
        <w:ind w:left="1837" w:hanging="360"/>
      </w:pPr>
      <w:rPr>
        <w:rFonts w:ascii="Courier New" w:hAnsi="Courier New" w:cs="Courier New" w:hint="default"/>
      </w:rPr>
    </w:lvl>
    <w:lvl w:ilvl="2" w:tplc="0C0C0005" w:tentative="1">
      <w:start w:val="1"/>
      <w:numFmt w:val="bullet"/>
      <w:lvlText w:val=""/>
      <w:lvlJc w:val="left"/>
      <w:pPr>
        <w:ind w:left="2557" w:hanging="360"/>
      </w:pPr>
      <w:rPr>
        <w:rFonts w:ascii="Wingdings" w:hAnsi="Wingdings" w:hint="default"/>
      </w:rPr>
    </w:lvl>
    <w:lvl w:ilvl="3" w:tplc="0C0C0001" w:tentative="1">
      <w:start w:val="1"/>
      <w:numFmt w:val="bullet"/>
      <w:lvlText w:val=""/>
      <w:lvlJc w:val="left"/>
      <w:pPr>
        <w:ind w:left="3277" w:hanging="360"/>
      </w:pPr>
      <w:rPr>
        <w:rFonts w:ascii="Symbol" w:hAnsi="Symbol" w:hint="default"/>
      </w:rPr>
    </w:lvl>
    <w:lvl w:ilvl="4" w:tplc="0C0C0003" w:tentative="1">
      <w:start w:val="1"/>
      <w:numFmt w:val="bullet"/>
      <w:lvlText w:val="o"/>
      <w:lvlJc w:val="left"/>
      <w:pPr>
        <w:ind w:left="3997" w:hanging="360"/>
      </w:pPr>
      <w:rPr>
        <w:rFonts w:ascii="Courier New" w:hAnsi="Courier New" w:cs="Courier New" w:hint="default"/>
      </w:rPr>
    </w:lvl>
    <w:lvl w:ilvl="5" w:tplc="0C0C0005" w:tentative="1">
      <w:start w:val="1"/>
      <w:numFmt w:val="bullet"/>
      <w:lvlText w:val=""/>
      <w:lvlJc w:val="left"/>
      <w:pPr>
        <w:ind w:left="4717" w:hanging="360"/>
      </w:pPr>
      <w:rPr>
        <w:rFonts w:ascii="Wingdings" w:hAnsi="Wingdings" w:hint="default"/>
      </w:rPr>
    </w:lvl>
    <w:lvl w:ilvl="6" w:tplc="0C0C0001" w:tentative="1">
      <w:start w:val="1"/>
      <w:numFmt w:val="bullet"/>
      <w:lvlText w:val=""/>
      <w:lvlJc w:val="left"/>
      <w:pPr>
        <w:ind w:left="5437" w:hanging="360"/>
      </w:pPr>
      <w:rPr>
        <w:rFonts w:ascii="Symbol" w:hAnsi="Symbol" w:hint="default"/>
      </w:rPr>
    </w:lvl>
    <w:lvl w:ilvl="7" w:tplc="0C0C0003" w:tentative="1">
      <w:start w:val="1"/>
      <w:numFmt w:val="bullet"/>
      <w:lvlText w:val="o"/>
      <w:lvlJc w:val="left"/>
      <w:pPr>
        <w:ind w:left="6157" w:hanging="360"/>
      </w:pPr>
      <w:rPr>
        <w:rFonts w:ascii="Courier New" w:hAnsi="Courier New" w:cs="Courier New" w:hint="default"/>
      </w:rPr>
    </w:lvl>
    <w:lvl w:ilvl="8" w:tplc="0C0C0005" w:tentative="1">
      <w:start w:val="1"/>
      <w:numFmt w:val="bullet"/>
      <w:lvlText w:val=""/>
      <w:lvlJc w:val="left"/>
      <w:pPr>
        <w:ind w:left="6877" w:hanging="360"/>
      </w:pPr>
      <w:rPr>
        <w:rFonts w:ascii="Wingdings" w:hAnsi="Wingdings" w:hint="default"/>
      </w:rPr>
    </w:lvl>
  </w:abstractNum>
  <w:abstractNum w:abstractNumId="9" w15:restartNumberingAfterBreak="0">
    <w:nsid w:val="24E51987"/>
    <w:multiLevelType w:val="hybridMultilevel"/>
    <w:tmpl w:val="2BBAE208"/>
    <w:lvl w:ilvl="0" w:tplc="3D14865E">
      <w:numFmt w:val="bullet"/>
      <w:lvlText w:val="-"/>
      <w:lvlJc w:val="left"/>
      <w:pPr>
        <w:ind w:left="757" w:hanging="360"/>
      </w:pPr>
      <w:rPr>
        <w:rFonts w:ascii="Calibri Light" w:eastAsiaTheme="minorEastAsia" w:hAnsi="Calibri Light" w:cs="Calibri Light" w:hint="default"/>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10" w15:restartNumberingAfterBreak="0">
    <w:nsid w:val="2E89722B"/>
    <w:multiLevelType w:val="hybridMultilevel"/>
    <w:tmpl w:val="AE207D76"/>
    <w:lvl w:ilvl="0" w:tplc="FFFFFFFF">
      <w:start w:val="1"/>
      <w:numFmt w:val="decimal"/>
      <w:lvlText w:val="%1)"/>
      <w:lvlJc w:val="left"/>
      <w:pPr>
        <w:ind w:left="1069" w:hanging="360"/>
      </w:pPr>
      <w:rPr>
        <w:rFonts w:hint="default"/>
      </w:rPr>
    </w:lvl>
    <w:lvl w:ilvl="1" w:tplc="0C0C0019" w:tentative="1">
      <w:start w:val="1"/>
      <w:numFmt w:val="lowerLetter"/>
      <w:lvlText w:val="%2."/>
      <w:lvlJc w:val="left"/>
      <w:pPr>
        <w:ind w:left="1789" w:hanging="360"/>
      </w:pPr>
    </w:lvl>
    <w:lvl w:ilvl="2" w:tplc="0C0C001B" w:tentative="1">
      <w:start w:val="1"/>
      <w:numFmt w:val="lowerRoman"/>
      <w:lvlText w:val="%3."/>
      <w:lvlJc w:val="right"/>
      <w:pPr>
        <w:ind w:left="2509" w:hanging="180"/>
      </w:pPr>
    </w:lvl>
    <w:lvl w:ilvl="3" w:tplc="0C0C000F" w:tentative="1">
      <w:start w:val="1"/>
      <w:numFmt w:val="decimal"/>
      <w:lvlText w:val="%4."/>
      <w:lvlJc w:val="left"/>
      <w:pPr>
        <w:ind w:left="3229" w:hanging="360"/>
      </w:pPr>
    </w:lvl>
    <w:lvl w:ilvl="4" w:tplc="0C0C0019" w:tentative="1">
      <w:start w:val="1"/>
      <w:numFmt w:val="lowerLetter"/>
      <w:lvlText w:val="%5."/>
      <w:lvlJc w:val="left"/>
      <w:pPr>
        <w:ind w:left="3949" w:hanging="360"/>
      </w:pPr>
    </w:lvl>
    <w:lvl w:ilvl="5" w:tplc="0C0C001B" w:tentative="1">
      <w:start w:val="1"/>
      <w:numFmt w:val="lowerRoman"/>
      <w:lvlText w:val="%6."/>
      <w:lvlJc w:val="right"/>
      <w:pPr>
        <w:ind w:left="4669" w:hanging="180"/>
      </w:pPr>
    </w:lvl>
    <w:lvl w:ilvl="6" w:tplc="0C0C000F" w:tentative="1">
      <w:start w:val="1"/>
      <w:numFmt w:val="decimal"/>
      <w:lvlText w:val="%7."/>
      <w:lvlJc w:val="left"/>
      <w:pPr>
        <w:ind w:left="5389" w:hanging="360"/>
      </w:pPr>
    </w:lvl>
    <w:lvl w:ilvl="7" w:tplc="0C0C0019" w:tentative="1">
      <w:start w:val="1"/>
      <w:numFmt w:val="lowerLetter"/>
      <w:lvlText w:val="%8."/>
      <w:lvlJc w:val="left"/>
      <w:pPr>
        <w:ind w:left="6109" w:hanging="360"/>
      </w:pPr>
    </w:lvl>
    <w:lvl w:ilvl="8" w:tplc="0C0C001B" w:tentative="1">
      <w:start w:val="1"/>
      <w:numFmt w:val="lowerRoman"/>
      <w:lvlText w:val="%9."/>
      <w:lvlJc w:val="right"/>
      <w:pPr>
        <w:ind w:left="6829" w:hanging="180"/>
      </w:pPr>
    </w:lvl>
  </w:abstractNum>
  <w:abstractNum w:abstractNumId="11" w15:restartNumberingAfterBreak="0">
    <w:nsid w:val="3099276E"/>
    <w:multiLevelType w:val="hybridMultilevel"/>
    <w:tmpl w:val="3D763832"/>
    <w:lvl w:ilvl="0" w:tplc="0C0C000D">
      <w:start w:val="1"/>
      <w:numFmt w:val="bullet"/>
      <w:lvlText w:val=""/>
      <w:lvlJc w:val="left"/>
      <w:pPr>
        <w:ind w:left="1117" w:hanging="360"/>
      </w:pPr>
      <w:rPr>
        <w:rFonts w:ascii="Wingdings" w:hAnsi="Wingdings" w:hint="default"/>
      </w:rPr>
    </w:lvl>
    <w:lvl w:ilvl="1" w:tplc="0C0C0003" w:tentative="1">
      <w:start w:val="1"/>
      <w:numFmt w:val="bullet"/>
      <w:lvlText w:val="o"/>
      <w:lvlJc w:val="left"/>
      <w:pPr>
        <w:ind w:left="1837" w:hanging="360"/>
      </w:pPr>
      <w:rPr>
        <w:rFonts w:ascii="Courier New" w:hAnsi="Courier New" w:cs="Courier New" w:hint="default"/>
      </w:rPr>
    </w:lvl>
    <w:lvl w:ilvl="2" w:tplc="0C0C0005" w:tentative="1">
      <w:start w:val="1"/>
      <w:numFmt w:val="bullet"/>
      <w:lvlText w:val=""/>
      <w:lvlJc w:val="left"/>
      <w:pPr>
        <w:ind w:left="2557" w:hanging="360"/>
      </w:pPr>
      <w:rPr>
        <w:rFonts w:ascii="Wingdings" w:hAnsi="Wingdings" w:hint="default"/>
      </w:rPr>
    </w:lvl>
    <w:lvl w:ilvl="3" w:tplc="0C0C0001" w:tentative="1">
      <w:start w:val="1"/>
      <w:numFmt w:val="bullet"/>
      <w:lvlText w:val=""/>
      <w:lvlJc w:val="left"/>
      <w:pPr>
        <w:ind w:left="3277" w:hanging="360"/>
      </w:pPr>
      <w:rPr>
        <w:rFonts w:ascii="Symbol" w:hAnsi="Symbol" w:hint="default"/>
      </w:rPr>
    </w:lvl>
    <w:lvl w:ilvl="4" w:tplc="0C0C0003" w:tentative="1">
      <w:start w:val="1"/>
      <w:numFmt w:val="bullet"/>
      <w:lvlText w:val="o"/>
      <w:lvlJc w:val="left"/>
      <w:pPr>
        <w:ind w:left="3997" w:hanging="360"/>
      </w:pPr>
      <w:rPr>
        <w:rFonts w:ascii="Courier New" w:hAnsi="Courier New" w:cs="Courier New" w:hint="default"/>
      </w:rPr>
    </w:lvl>
    <w:lvl w:ilvl="5" w:tplc="0C0C0005" w:tentative="1">
      <w:start w:val="1"/>
      <w:numFmt w:val="bullet"/>
      <w:lvlText w:val=""/>
      <w:lvlJc w:val="left"/>
      <w:pPr>
        <w:ind w:left="4717" w:hanging="360"/>
      </w:pPr>
      <w:rPr>
        <w:rFonts w:ascii="Wingdings" w:hAnsi="Wingdings" w:hint="default"/>
      </w:rPr>
    </w:lvl>
    <w:lvl w:ilvl="6" w:tplc="0C0C0001" w:tentative="1">
      <w:start w:val="1"/>
      <w:numFmt w:val="bullet"/>
      <w:lvlText w:val=""/>
      <w:lvlJc w:val="left"/>
      <w:pPr>
        <w:ind w:left="5437" w:hanging="360"/>
      </w:pPr>
      <w:rPr>
        <w:rFonts w:ascii="Symbol" w:hAnsi="Symbol" w:hint="default"/>
      </w:rPr>
    </w:lvl>
    <w:lvl w:ilvl="7" w:tplc="0C0C0003" w:tentative="1">
      <w:start w:val="1"/>
      <w:numFmt w:val="bullet"/>
      <w:lvlText w:val="o"/>
      <w:lvlJc w:val="left"/>
      <w:pPr>
        <w:ind w:left="6157" w:hanging="360"/>
      </w:pPr>
      <w:rPr>
        <w:rFonts w:ascii="Courier New" w:hAnsi="Courier New" w:cs="Courier New" w:hint="default"/>
      </w:rPr>
    </w:lvl>
    <w:lvl w:ilvl="8" w:tplc="0C0C0005" w:tentative="1">
      <w:start w:val="1"/>
      <w:numFmt w:val="bullet"/>
      <w:lvlText w:val=""/>
      <w:lvlJc w:val="left"/>
      <w:pPr>
        <w:ind w:left="6877" w:hanging="360"/>
      </w:pPr>
      <w:rPr>
        <w:rFonts w:ascii="Wingdings" w:hAnsi="Wingdings" w:hint="default"/>
      </w:rPr>
    </w:lvl>
  </w:abstractNum>
  <w:abstractNum w:abstractNumId="12" w15:restartNumberingAfterBreak="0">
    <w:nsid w:val="3DCC041E"/>
    <w:multiLevelType w:val="hybridMultilevel"/>
    <w:tmpl w:val="41E4500E"/>
    <w:lvl w:ilvl="0" w:tplc="B7328748">
      <w:start w:val="6"/>
      <w:numFmt w:val="bullet"/>
      <w:lvlText w:val="-"/>
      <w:lvlJc w:val="left"/>
      <w:pPr>
        <w:ind w:left="1069" w:hanging="360"/>
      </w:pPr>
      <w:rPr>
        <w:rFonts w:ascii="Calibri Light" w:eastAsiaTheme="minorHAnsi" w:hAnsi="Calibri Light" w:cs="Calibri Light" w:hint="default"/>
      </w:rPr>
    </w:lvl>
    <w:lvl w:ilvl="1" w:tplc="0C0C0003" w:tentative="1">
      <w:start w:val="1"/>
      <w:numFmt w:val="bullet"/>
      <w:lvlText w:val="o"/>
      <w:lvlJc w:val="left"/>
      <w:pPr>
        <w:ind w:left="1789" w:hanging="360"/>
      </w:pPr>
      <w:rPr>
        <w:rFonts w:ascii="Courier New" w:hAnsi="Courier New" w:cs="Courier New" w:hint="default"/>
      </w:rPr>
    </w:lvl>
    <w:lvl w:ilvl="2" w:tplc="0C0C0005" w:tentative="1">
      <w:start w:val="1"/>
      <w:numFmt w:val="bullet"/>
      <w:lvlText w:val=""/>
      <w:lvlJc w:val="left"/>
      <w:pPr>
        <w:ind w:left="2509" w:hanging="360"/>
      </w:pPr>
      <w:rPr>
        <w:rFonts w:ascii="Wingdings" w:hAnsi="Wingdings" w:hint="default"/>
      </w:rPr>
    </w:lvl>
    <w:lvl w:ilvl="3" w:tplc="0C0C0001" w:tentative="1">
      <w:start w:val="1"/>
      <w:numFmt w:val="bullet"/>
      <w:lvlText w:val=""/>
      <w:lvlJc w:val="left"/>
      <w:pPr>
        <w:ind w:left="3229" w:hanging="360"/>
      </w:pPr>
      <w:rPr>
        <w:rFonts w:ascii="Symbol" w:hAnsi="Symbol" w:hint="default"/>
      </w:rPr>
    </w:lvl>
    <w:lvl w:ilvl="4" w:tplc="0C0C0003" w:tentative="1">
      <w:start w:val="1"/>
      <w:numFmt w:val="bullet"/>
      <w:lvlText w:val="o"/>
      <w:lvlJc w:val="left"/>
      <w:pPr>
        <w:ind w:left="3949" w:hanging="360"/>
      </w:pPr>
      <w:rPr>
        <w:rFonts w:ascii="Courier New" w:hAnsi="Courier New" w:cs="Courier New" w:hint="default"/>
      </w:rPr>
    </w:lvl>
    <w:lvl w:ilvl="5" w:tplc="0C0C0005" w:tentative="1">
      <w:start w:val="1"/>
      <w:numFmt w:val="bullet"/>
      <w:lvlText w:val=""/>
      <w:lvlJc w:val="left"/>
      <w:pPr>
        <w:ind w:left="4669" w:hanging="360"/>
      </w:pPr>
      <w:rPr>
        <w:rFonts w:ascii="Wingdings" w:hAnsi="Wingdings" w:hint="default"/>
      </w:rPr>
    </w:lvl>
    <w:lvl w:ilvl="6" w:tplc="0C0C0001" w:tentative="1">
      <w:start w:val="1"/>
      <w:numFmt w:val="bullet"/>
      <w:lvlText w:val=""/>
      <w:lvlJc w:val="left"/>
      <w:pPr>
        <w:ind w:left="5389" w:hanging="360"/>
      </w:pPr>
      <w:rPr>
        <w:rFonts w:ascii="Symbol" w:hAnsi="Symbol" w:hint="default"/>
      </w:rPr>
    </w:lvl>
    <w:lvl w:ilvl="7" w:tplc="0C0C0003" w:tentative="1">
      <w:start w:val="1"/>
      <w:numFmt w:val="bullet"/>
      <w:lvlText w:val="o"/>
      <w:lvlJc w:val="left"/>
      <w:pPr>
        <w:ind w:left="6109" w:hanging="360"/>
      </w:pPr>
      <w:rPr>
        <w:rFonts w:ascii="Courier New" w:hAnsi="Courier New" w:cs="Courier New" w:hint="default"/>
      </w:rPr>
    </w:lvl>
    <w:lvl w:ilvl="8" w:tplc="0C0C0005" w:tentative="1">
      <w:start w:val="1"/>
      <w:numFmt w:val="bullet"/>
      <w:lvlText w:val=""/>
      <w:lvlJc w:val="left"/>
      <w:pPr>
        <w:ind w:left="6829" w:hanging="360"/>
      </w:pPr>
      <w:rPr>
        <w:rFonts w:ascii="Wingdings" w:hAnsi="Wingdings" w:hint="default"/>
      </w:rPr>
    </w:lvl>
  </w:abstractNum>
  <w:abstractNum w:abstractNumId="13" w15:restartNumberingAfterBreak="0">
    <w:nsid w:val="487D1D9B"/>
    <w:multiLevelType w:val="hybridMultilevel"/>
    <w:tmpl w:val="E64CB316"/>
    <w:lvl w:ilvl="0" w:tplc="0C0C0001">
      <w:start w:val="1"/>
      <w:numFmt w:val="bullet"/>
      <w:lvlText w:val=""/>
      <w:lvlJc w:val="left"/>
      <w:pPr>
        <w:ind w:left="1440" w:hanging="360"/>
      </w:pPr>
      <w:rPr>
        <w:rFonts w:ascii="Symbol" w:hAnsi="Symbol"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4" w15:restartNumberingAfterBreak="0">
    <w:nsid w:val="49AA556B"/>
    <w:multiLevelType w:val="hybridMultilevel"/>
    <w:tmpl w:val="7E2CDB9C"/>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15" w15:restartNumberingAfterBreak="0">
    <w:nsid w:val="4CEA696A"/>
    <w:multiLevelType w:val="hybridMultilevel"/>
    <w:tmpl w:val="833E6D4E"/>
    <w:lvl w:ilvl="0" w:tplc="ED9C09A6">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16" w15:restartNumberingAfterBreak="0">
    <w:nsid w:val="4DDE7F70"/>
    <w:multiLevelType w:val="hybridMultilevel"/>
    <w:tmpl w:val="5B10CE66"/>
    <w:lvl w:ilvl="0" w:tplc="A448F6BE">
      <w:start w:val="1"/>
      <w:numFmt w:val="decimal"/>
      <w:lvlText w:val="%1)"/>
      <w:lvlJc w:val="left"/>
      <w:pPr>
        <w:ind w:left="1152" w:hanging="360"/>
      </w:pPr>
      <w:rPr>
        <w:rFonts w:hint="default"/>
      </w:rPr>
    </w:lvl>
    <w:lvl w:ilvl="1" w:tplc="0C0C0019" w:tentative="1">
      <w:start w:val="1"/>
      <w:numFmt w:val="lowerLetter"/>
      <w:lvlText w:val="%2."/>
      <w:lvlJc w:val="left"/>
      <w:pPr>
        <w:ind w:left="1872" w:hanging="360"/>
      </w:pPr>
    </w:lvl>
    <w:lvl w:ilvl="2" w:tplc="0C0C001B" w:tentative="1">
      <w:start w:val="1"/>
      <w:numFmt w:val="lowerRoman"/>
      <w:lvlText w:val="%3."/>
      <w:lvlJc w:val="right"/>
      <w:pPr>
        <w:ind w:left="2592" w:hanging="180"/>
      </w:pPr>
    </w:lvl>
    <w:lvl w:ilvl="3" w:tplc="0C0C000F" w:tentative="1">
      <w:start w:val="1"/>
      <w:numFmt w:val="decimal"/>
      <w:lvlText w:val="%4."/>
      <w:lvlJc w:val="left"/>
      <w:pPr>
        <w:ind w:left="3312" w:hanging="360"/>
      </w:pPr>
    </w:lvl>
    <w:lvl w:ilvl="4" w:tplc="0C0C0019" w:tentative="1">
      <w:start w:val="1"/>
      <w:numFmt w:val="lowerLetter"/>
      <w:lvlText w:val="%5."/>
      <w:lvlJc w:val="left"/>
      <w:pPr>
        <w:ind w:left="4032" w:hanging="360"/>
      </w:pPr>
    </w:lvl>
    <w:lvl w:ilvl="5" w:tplc="0C0C001B" w:tentative="1">
      <w:start w:val="1"/>
      <w:numFmt w:val="lowerRoman"/>
      <w:lvlText w:val="%6."/>
      <w:lvlJc w:val="right"/>
      <w:pPr>
        <w:ind w:left="4752" w:hanging="180"/>
      </w:pPr>
    </w:lvl>
    <w:lvl w:ilvl="6" w:tplc="0C0C000F" w:tentative="1">
      <w:start w:val="1"/>
      <w:numFmt w:val="decimal"/>
      <w:lvlText w:val="%7."/>
      <w:lvlJc w:val="left"/>
      <w:pPr>
        <w:ind w:left="5472" w:hanging="360"/>
      </w:pPr>
    </w:lvl>
    <w:lvl w:ilvl="7" w:tplc="0C0C0019" w:tentative="1">
      <w:start w:val="1"/>
      <w:numFmt w:val="lowerLetter"/>
      <w:lvlText w:val="%8."/>
      <w:lvlJc w:val="left"/>
      <w:pPr>
        <w:ind w:left="6192" w:hanging="360"/>
      </w:pPr>
    </w:lvl>
    <w:lvl w:ilvl="8" w:tplc="0C0C001B" w:tentative="1">
      <w:start w:val="1"/>
      <w:numFmt w:val="lowerRoman"/>
      <w:lvlText w:val="%9."/>
      <w:lvlJc w:val="right"/>
      <w:pPr>
        <w:ind w:left="6912" w:hanging="180"/>
      </w:pPr>
    </w:lvl>
  </w:abstractNum>
  <w:abstractNum w:abstractNumId="17" w15:restartNumberingAfterBreak="0">
    <w:nsid w:val="4EC53412"/>
    <w:multiLevelType w:val="hybridMultilevel"/>
    <w:tmpl w:val="59D6BBD6"/>
    <w:lvl w:ilvl="0" w:tplc="735C0064">
      <w:start w:val="1"/>
      <w:numFmt w:val="decimal"/>
      <w:lvlText w:val="%1."/>
      <w:lvlJc w:val="left"/>
      <w:pPr>
        <w:ind w:left="1152" w:hanging="360"/>
      </w:pPr>
      <w:rPr>
        <w:rFonts w:hint="default"/>
        <w:u w:val="none"/>
      </w:rPr>
    </w:lvl>
    <w:lvl w:ilvl="1" w:tplc="0C0C0019" w:tentative="1">
      <w:start w:val="1"/>
      <w:numFmt w:val="lowerLetter"/>
      <w:lvlText w:val="%2."/>
      <w:lvlJc w:val="left"/>
      <w:pPr>
        <w:ind w:left="1872" w:hanging="360"/>
      </w:pPr>
    </w:lvl>
    <w:lvl w:ilvl="2" w:tplc="0C0C001B" w:tentative="1">
      <w:start w:val="1"/>
      <w:numFmt w:val="lowerRoman"/>
      <w:lvlText w:val="%3."/>
      <w:lvlJc w:val="right"/>
      <w:pPr>
        <w:ind w:left="2592" w:hanging="180"/>
      </w:pPr>
    </w:lvl>
    <w:lvl w:ilvl="3" w:tplc="0C0C000F" w:tentative="1">
      <w:start w:val="1"/>
      <w:numFmt w:val="decimal"/>
      <w:lvlText w:val="%4."/>
      <w:lvlJc w:val="left"/>
      <w:pPr>
        <w:ind w:left="3312" w:hanging="360"/>
      </w:pPr>
    </w:lvl>
    <w:lvl w:ilvl="4" w:tplc="0C0C0019" w:tentative="1">
      <w:start w:val="1"/>
      <w:numFmt w:val="lowerLetter"/>
      <w:lvlText w:val="%5."/>
      <w:lvlJc w:val="left"/>
      <w:pPr>
        <w:ind w:left="4032" w:hanging="360"/>
      </w:pPr>
    </w:lvl>
    <w:lvl w:ilvl="5" w:tplc="0C0C001B" w:tentative="1">
      <w:start w:val="1"/>
      <w:numFmt w:val="lowerRoman"/>
      <w:lvlText w:val="%6."/>
      <w:lvlJc w:val="right"/>
      <w:pPr>
        <w:ind w:left="4752" w:hanging="180"/>
      </w:pPr>
    </w:lvl>
    <w:lvl w:ilvl="6" w:tplc="0C0C000F" w:tentative="1">
      <w:start w:val="1"/>
      <w:numFmt w:val="decimal"/>
      <w:lvlText w:val="%7."/>
      <w:lvlJc w:val="left"/>
      <w:pPr>
        <w:ind w:left="5472" w:hanging="360"/>
      </w:pPr>
    </w:lvl>
    <w:lvl w:ilvl="7" w:tplc="0C0C0019" w:tentative="1">
      <w:start w:val="1"/>
      <w:numFmt w:val="lowerLetter"/>
      <w:lvlText w:val="%8."/>
      <w:lvlJc w:val="left"/>
      <w:pPr>
        <w:ind w:left="6192" w:hanging="360"/>
      </w:pPr>
    </w:lvl>
    <w:lvl w:ilvl="8" w:tplc="0C0C001B" w:tentative="1">
      <w:start w:val="1"/>
      <w:numFmt w:val="lowerRoman"/>
      <w:lvlText w:val="%9."/>
      <w:lvlJc w:val="right"/>
      <w:pPr>
        <w:ind w:left="6912" w:hanging="180"/>
      </w:pPr>
    </w:lvl>
  </w:abstractNum>
  <w:abstractNum w:abstractNumId="18" w15:restartNumberingAfterBreak="0">
    <w:nsid w:val="53790150"/>
    <w:multiLevelType w:val="hybridMultilevel"/>
    <w:tmpl w:val="046851AE"/>
    <w:lvl w:ilvl="0" w:tplc="0C0C0003">
      <w:start w:val="1"/>
      <w:numFmt w:val="bullet"/>
      <w:lvlText w:val="o"/>
      <w:lvlJc w:val="left"/>
      <w:pPr>
        <w:ind w:left="1429" w:hanging="360"/>
      </w:pPr>
      <w:rPr>
        <w:rFonts w:ascii="Courier New" w:hAnsi="Courier New" w:cs="Courier New" w:hint="default"/>
      </w:rPr>
    </w:lvl>
    <w:lvl w:ilvl="1" w:tplc="0C0C0003" w:tentative="1">
      <w:start w:val="1"/>
      <w:numFmt w:val="bullet"/>
      <w:lvlText w:val="o"/>
      <w:lvlJc w:val="left"/>
      <w:pPr>
        <w:ind w:left="2149" w:hanging="360"/>
      </w:pPr>
      <w:rPr>
        <w:rFonts w:ascii="Courier New" w:hAnsi="Courier New" w:cs="Courier New" w:hint="default"/>
      </w:rPr>
    </w:lvl>
    <w:lvl w:ilvl="2" w:tplc="0C0C0005" w:tentative="1">
      <w:start w:val="1"/>
      <w:numFmt w:val="bullet"/>
      <w:lvlText w:val=""/>
      <w:lvlJc w:val="left"/>
      <w:pPr>
        <w:ind w:left="2869" w:hanging="360"/>
      </w:pPr>
      <w:rPr>
        <w:rFonts w:ascii="Wingdings" w:hAnsi="Wingdings" w:hint="default"/>
      </w:rPr>
    </w:lvl>
    <w:lvl w:ilvl="3" w:tplc="0C0C0001" w:tentative="1">
      <w:start w:val="1"/>
      <w:numFmt w:val="bullet"/>
      <w:lvlText w:val=""/>
      <w:lvlJc w:val="left"/>
      <w:pPr>
        <w:ind w:left="3589" w:hanging="360"/>
      </w:pPr>
      <w:rPr>
        <w:rFonts w:ascii="Symbol" w:hAnsi="Symbol" w:hint="default"/>
      </w:rPr>
    </w:lvl>
    <w:lvl w:ilvl="4" w:tplc="0C0C0003" w:tentative="1">
      <w:start w:val="1"/>
      <w:numFmt w:val="bullet"/>
      <w:lvlText w:val="o"/>
      <w:lvlJc w:val="left"/>
      <w:pPr>
        <w:ind w:left="4309" w:hanging="360"/>
      </w:pPr>
      <w:rPr>
        <w:rFonts w:ascii="Courier New" w:hAnsi="Courier New" w:cs="Courier New" w:hint="default"/>
      </w:rPr>
    </w:lvl>
    <w:lvl w:ilvl="5" w:tplc="0C0C0005" w:tentative="1">
      <w:start w:val="1"/>
      <w:numFmt w:val="bullet"/>
      <w:lvlText w:val=""/>
      <w:lvlJc w:val="left"/>
      <w:pPr>
        <w:ind w:left="5029" w:hanging="360"/>
      </w:pPr>
      <w:rPr>
        <w:rFonts w:ascii="Wingdings" w:hAnsi="Wingdings" w:hint="default"/>
      </w:rPr>
    </w:lvl>
    <w:lvl w:ilvl="6" w:tplc="0C0C0001" w:tentative="1">
      <w:start w:val="1"/>
      <w:numFmt w:val="bullet"/>
      <w:lvlText w:val=""/>
      <w:lvlJc w:val="left"/>
      <w:pPr>
        <w:ind w:left="5749" w:hanging="360"/>
      </w:pPr>
      <w:rPr>
        <w:rFonts w:ascii="Symbol" w:hAnsi="Symbol" w:hint="default"/>
      </w:rPr>
    </w:lvl>
    <w:lvl w:ilvl="7" w:tplc="0C0C0003" w:tentative="1">
      <w:start w:val="1"/>
      <w:numFmt w:val="bullet"/>
      <w:lvlText w:val="o"/>
      <w:lvlJc w:val="left"/>
      <w:pPr>
        <w:ind w:left="6469" w:hanging="360"/>
      </w:pPr>
      <w:rPr>
        <w:rFonts w:ascii="Courier New" w:hAnsi="Courier New" w:cs="Courier New" w:hint="default"/>
      </w:rPr>
    </w:lvl>
    <w:lvl w:ilvl="8" w:tplc="0C0C0005" w:tentative="1">
      <w:start w:val="1"/>
      <w:numFmt w:val="bullet"/>
      <w:lvlText w:val=""/>
      <w:lvlJc w:val="left"/>
      <w:pPr>
        <w:ind w:left="7189" w:hanging="360"/>
      </w:pPr>
      <w:rPr>
        <w:rFonts w:ascii="Wingdings" w:hAnsi="Wingdings" w:hint="default"/>
      </w:rPr>
    </w:lvl>
  </w:abstractNum>
  <w:abstractNum w:abstractNumId="19" w15:restartNumberingAfterBreak="0">
    <w:nsid w:val="555C6AB7"/>
    <w:multiLevelType w:val="hybridMultilevel"/>
    <w:tmpl w:val="9086CCBC"/>
    <w:lvl w:ilvl="0" w:tplc="0C0C000D">
      <w:start w:val="1"/>
      <w:numFmt w:val="bullet"/>
      <w:lvlText w:val=""/>
      <w:lvlJc w:val="left"/>
      <w:pPr>
        <w:ind w:left="1440" w:hanging="360"/>
      </w:pPr>
      <w:rPr>
        <w:rFonts w:ascii="Wingdings" w:hAnsi="Wingdings"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0" w15:restartNumberingAfterBreak="0">
    <w:nsid w:val="55C6463F"/>
    <w:multiLevelType w:val="hybridMultilevel"/>
    <w:tmpl w:val="6C1A8F90"/>
    <w:lvl w:ilvl="0" w:tplc="759EA1B6">
      <w:start w:val="1"/>
      <w:numFmt w:val="decimal"/>
      <w:lvlText w:val="%1)"/>
      <w:lvlJc w:val="left"/>
      <w:pPr>
        <w:ind w:left="1776" w:hanging="360"/>
      </w:pPr>
      <w:rPr>
        <w:rFonts w:hint="default"/>
      </w:rPr>
    </w:lvl>
    <w:lvl w:ilvl="1" w:tplc="0C0C0019" w:tentative="1">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21" w15:restartNumberingAfterBreak="0">
    <w:nsid w:val="5703671A"/>
    <w:multiLevelType w:val="hybridMultilevel"/>
    <w:tmpl w:val="B34850EE"/>
    <w:lvl w:ilvl="0" w:tplc="3B36D96C">
      <w:start w:val="1"/>
      <w:numFmt w:val="bullet"/>
      <w:lvlText w:val="-"/>
      <w:lvlJc w:val="left"/>
      <w:pPr>
        <w:ind w:left="1080" w:hanging="360"/>
      </w:pPr>
      <w:rPr>
        <w:rFonts w:ascii="Calibri" w:eastAsiaTheme="minorHAnsi" w:hAnsi="Calibri" w:cs="Calibri"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22" w15:restartNumberingAfterBreak="0">
    <w:nsid w:val="63917A3D"/>
    <w:multiLevelType w:val="hybridMultilevel"/>
    <w:tmpl w:val="B2A853D8"/>
    <w:lvl w:ilvl="0" w:tplc="0C0C0003">
      <w:start w:val="1"/>
      <w:numFmt w:val="bullet"/>
      <w:lvlText w:val="o"/>
      <w:lvlJc w:val="left"/>
      <w:pPr>
        <w:ind w:left="1440" w:hanging="360"/>
      </w:pPr>
      <w:rPr>
        <w:rFonts w:ascii="Courier New" w:hAnsi="Courier New" w:cs="Courier New" w:hint="default"/>
      </w:rPr>
    </w:lvl>
    <w:lvl w:ilvl="1" w:tplc="0C0C0003" w:tentative="1">
      <w:start w:val="1"/>
      <w:numFmt w:val="bullet"/>
      <w:lvlText w:val="o"/>
      <w:lvlJc w:val="left"/>
      <w:pPr>
        <w:ind w:left="2160" w:hanging="360"/>
      </w:pPr>
      <w:rPr>
        <w:rFonts w:ascii="Courier New" w:hAnsi="Courier New" w:cs="Courier New" w:hint="default"/>
      </w:rPr>
    </w:lvl>
    <w:lvl w:ilvl="2" w:tplc="0C0C0005" w:tentative="1">
      <w:start w:val="1"/>
      <w:numFmt w:val="bullet"/>
      <w:lvlText w:val=""/>
      <w:lvlJc w:val="left"/>
      <w:pPr>
        <w:ind w:left="2880" w:hanging="360"/>
      </w:pPr>
      <w:rPr>
        <w:rFonts w:ascii="Wingdings" w:hAnsi="Wingdings" w:hint="default"/>
      </w:rPr>
    </w:lvl>
    <w:lvl w:ilvl="3" w:tplc="0C0C0001" w:tentative="1">
      <w:start w:val="1"/>
      <w:numFmt w:val="bullet"/>
      <w:lvlText w:val=""/>
      <w:lvlJc w:val="left"/>
      <w:pPr>
        <w:ind w:left="3600" w:hanging="360"/>
      </w:pPr>
      <w:rPr>
        <w:rFonts w:ascii="Symbol" w:hAnsi="Symbol" w:hint="default"/>
      </w:rPr>
    </w:lvl>
    <w:lvl w:ilvl="4" w:tplc="0C0C0003" w:tentative="1">
      <w:start w:val="1"/>
      <w:numFmt w:val="bullet"/>
      <w:lvlText w:val="o"/>
      <w:lvlJc w:val="left"/>
      <w:pPr>
        <w:ind w:left="4320" w:hanging="360"/>
      </w:pPr>
      <w:rPr>
        <w:rFonts w:ascii="Courier New" w:hAnsi="Courier New" w:cs="Courier New" w:hint="default"/>
      </w:rPr>
    </w:lvl>
    <w:lvl w:ilvl="5" w:tplc="0C0C0005" w:tentative="1">
      <w:start w:val="1"/>
      <w:numFmt w:val="bullet"/>
      <w:lvlText w:val=""/>
      <w:lvlJc w:val="left"/>
      <w:pPr>
        <w:ind w:left="5040" w:hanging="360"/>
      </w:pPr>
      <w:rPr>
        <w:rFonts w:ascii="Wingdings" w:hAnsi="Wingdings" w:hint="default"/>
      </w:rPr>
    </w:lvl>
    <w:lvl w:ilvl="6" w:tplc="0C0C0001" w:tentative="1">
      <w:start w:val="1"/>
      <w:numFmt w:val="bullet"/>
      <w:lvlText w:val=""/>
      <w:lvlJc w:val="left"/>
      <w:pPr>
        <w:ind w:left="5760" w:hanging="360"/>
      </w:pPr>
      <w:rPr>
        <w:rFonts w:ascii="Symbol" w:hAnsi="Symbol" w:hint="default"/>
      </w:rPr>
    </w:lvl>
    <w:lvl w:ilvl="7" w:tplc="0C0C0003" w:tentative="1">
      <w:start w:val="1"/>
      <w:numFmt w:val="bullet"/>
      <w:lvlText w:val="o"/>
      <w:lvlJc w:val="left"/>
      <w:pPr>
        <w:ind w:left="6480" w:hanging="360"/>
      </w:pPr>
      <w:rPr>
        <w:rFonts w:ascii="Courier New" w:hAnsi="Courier New" w:cs="Courier New" w:hint="default"/>
      </w:rPr>
    </w:lvl>
    <w:lvl w:ilvl="8" w:tplc="0C0C0005" w:tentative="1">
      <w:start w:val="1"/>
      <w:numFmt w:val="bullet"/>
      <w:lvlText w:val=""/>
      <w:lvlJc w:val="left"/>
      <w:pPr>
        <w:ind w:left="7200" w:hanging="360"/>
      </w:pPr>
      <w:rPr>
        <w:rFonts w:ascii="Wingdings" w:hAnsi="Wingdings" w:hint="default"/>
      </w:rPr>
    </w:lvl>
  </w:abstractNum>
  <w:abstractNum w:abstractNumId="23" w15:restartNumberingAfterBreak="0">
    <w:nsid w:val="659017BA"/>
    <w:multiLevelType w:val="hybridMultilevel"/>
    <w:tmpl w:val="02D2A408"/>
    <w:lvl w:ilvl="0" w:tplc="1AA6CB0C">
      <w:numFmt w:val="bullet"/>
      <w:lvlText w:val="-"/>
      <w:lvlJc w:val="left"/>
      <w:pPr>
        <w:ind w:left="757" w:hanging="360"/>
      </w:pPr>
      <w:rPr>
        <w:rFonts w:ascii="Calibri Light" w:eastAsiaTheme="minorEastAsia" w:hAnsi="Calibri Light" w:cs="Calibri Light" w:hint="default"/>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abstractNum w:abstractNumId="24" w15:restartNumberingAfterBreak="0">
    <w:nsid w:val="666045C0"/>
    <w:multiLevelType w:val="hybridMultilevel"/>
    <w:tmpl w:val="4BF20458"/>
    <w:lvl w:ilvl="0" w:tplc="0C0C000D">
      <w:start w:val="1"/>
      <w:numFmt w:val="bullet"/>
      <w:lvlText w:val=""/>
      <w:lvlJc w:val="left"/>
      <w:pPr>
        <w:ind w:left="1146" w:hanging="360"/>
      </w:pPr>
      <w:rPr>
        <w:rFonts w:ascii="Wingdings" w:hAnsi="Wingdings" w:hint="default"/>
      </w:rPr>
    </w:lvl>
    <w:lvl w:ilvl="1" w:tplc="0C0C0003" w:tentative="1">
      <w:start w:val="1"/>
      <w:numFmt w:val="bullet"/>
      <w:lvlText w:val="o"/>
      <w:lvlJc w:val="left"/>
      <w:pPr>
        <w:ind w:left="1866" w:hanging="360"/>
      </w:pPr>
      <w:rPr>
        <w:rFonts w:ascii="Courier New" w:hAnsi="Courier New" w:cs="Courier New" w:hint="default"/>
      </w:rPr>
    </w:lvl>
    <w:lvl w:ilvl="2" w:tplc="0C0C0005" w:tentative="1">
      <w:start w:val="1"/>
      <w:numFmt w:val="bullet"/>
      <w:lvlText w:val=""/>
      <w:lvlJc w:val="left"/>
      <w:pPr>
        <w:ind w:left="2586" w:hanging="360"/>
      </w:pPr>
      <w:rPr>
        <w:rFonts w:ascii="Wingdings" w:hAnsi="Wingdings" w:hint="default"/>
      </w:rPr>
    </w:lvl>
    <w:lvl w:ilvl="3" w:tplc="0C0C0001" w:tentative="1">
      <w:start w:val="1"/>
      <w:numFmt w:val="bullet"/>
      <w:lvlText w:val=""/>
      <w:lvlJc w:val="left"/>
      <w:pPr>
        <w:ind w:left="3306" w:hanging="360"/>
      </w:pPr>
      <w:rPr>
        <w:rFonts w:ascii="Symbol" w:hAnsi="Symbol" w:hint="default"/>
      </w:rPr>
    </w:lvl>
    <w:lvl w:ilvl="4" w:tplc="0C0C0003" w:tentative="1">
      <w:start w:val="1"/>
      <w:numFmt w:val="bullet"/>
      <w:lvlText w:val="o"/>
      <w:lvlJc w:val="left"/>
      <w:pPr>
        <w:ind w:left="4026" w:hanging="360"/>
      </w:pPr>
      <w:rPr>
        <w:rFonts w:ascii="Courier New" w:hAnsi="Courier New" w:cs="Courier New" w:hint="default"/>
      </w:rPr>
    </w:lvl>
    <w:lvl w:ilvl="5" w:tplc="0C0C0005" w:tentative="1">
      <w:start w:val="1"/>
      <w:numFmt w:val="bullet"/>
      <w:lvlText w:val=""/>
      <w:lvlJc w:val="left"/>
      <w:pPr>
        <w:ind w:left="4746" w:hanging="360"/>
      </w:pPr>
      <w:rPr>
        <w:rFonts w:ascii="Wingdings" w:hAnsi="Wingdings" w:hint="default"/>
      </w:rPr>
    </w:lvl>
    <w:lvl w:ilvl="6" w:tplc="0C0C0001" w:tentative="1">
      <w:start w:val="1"/>
      <w:numFmt w:val="bullet"/>
      <w:lvlText w:val=""/>
      <w:lvlJc w:val="left"/>
      <w:pPr>
        <w:ind w:left="5466" w:hanging="360"/>
      </w:pPr>
      <w:rPr>
        <w:rFonts w:ascii="Symbol" w:hAnsi="Symbol" w:hint="default"/>
      </w:rPr>
    </w:lvl>
    <w:lvl w:ilvl="7" w:tplc="0C0C0003" w:tentative="1">
      <w:start w:val="1"/>
      <w:numFmt w:val="bullet"/>
      <w:lvlText w:val="o"/>
      <w:lvlJc w:val="left"/>
      <w:pPr>
        <w:ind w:left="6186" w:hanging="360"/>
      </w:pPr>
      <w:rPr>
        <w:rFonts w:ascii="Courier New" w:hAnsi="Courier New" w:cs="Courier New" w:hint="default"/>
      </w:rPr>
    </w:lvl>
    <w:lvl w:ilvl="8" w:tplc="0C0C0005" w:tentative="1">
      <w:start w:val="1"/>
      <w:numFmt w:val="bullet"/>
      <w:lvlText w:val=""/>
      <w:lvlJc w:val="left"/>
      <w:pPr>
        <w:ind w:left="6906" w:hanging="360"/>
      </w:pPr>
      <w:rPr>
        <w:rFonts w:ascii="Wingdings" w:hAnsi="Wingdings" w:hint="default"/>
      </w:rPr>
    </w:lvl>
  </w:abstractNum>
  <w:abstractNum w:abstractNumId="25" w15:restartNumberingAfterBreak="0">
    <w:nsid w:val="67D0746E"/>
    <w:multiLevelType w:val="hybridMultilevel"/>
    <w:tmpl w:val="F0BCF83A"/>
    <w:lvl w:ilvl="0" w:tplc="0C0C0003">
      <w:start w:val="1"/>
      <w:numFmt w:val="bullet"/>
      <w:lvlText w:val="o"/>
      <w:lvlJc w:val="left"/>
      <w:pPr>
        <w:ind w:left="2160" w:hanging="360"/>
      </w:pPr>
      <w:rPr>
        <w:rFonts w:ascii="Courier New" w:hAnsi="Courier New" w:cs="Courier New" w:hint="default"/>
      </w:rPr>
    </w:lvl>
    <w:lvl w:ilvl="1" w:tplc="0C0C0003" w:tentative="1">
      <w:start w:val="1"/>
      <w:numFmt w:val="bullet"/>
      <w:lvlText w:val="o"/>
      <w:lvlJc w:val="left"/>
      <w:pPr>
        <w:ind w:left="2880" w:hanging="360"/>
      </w:pPr>
      <w:rPr>
        <w:rFonts w:ascii="Courier New" w:hAnsi="Courier New" w:cs="Courier New" w:hint="default"/>
      </w:rPr>
    </w:lvl>
    <w:lvl w:ilvl="2" w:tplc="0C0C0005" w:tentative="1">
      <w:start w:val="1"/>
      <w:numFmt w:val="bullet"/>
      <w:lvlText w:val=""/>
      <w:lvlJc w:val="left"/>
      <w:pPr>
        <w:ind w:left="3600" w:hanging="360"/>
      </w:pPr>
      <w:rPr>
        <w:rFonts w:ascii="Wingdings" w:hAnsi="Wingdings" w:hint="default"/>
      </w:rPr>
    </w:lvl>
    <w:lvl w:ilvl="3" w:tplc="0C0C0001" w:tentative="1">
      <w:start w:val="1"/>
      <w:numFmt w:val="bullet"/>
      <w:lvlText w:val=""/>
      <w:lvlJc w:val="left"/>
      <w:pPr>
        <w:ind w:left="4320" w:hanging="360"/>
      </w:pPr>
      <w:rPr>
        <w:rFonts w:ascii="Symbol" w:hAnsi="Symbol" w:hint="default"/>
      </w:rPr>
    </w:lvl>
    <w:lvl w:ilvl="4" w:tplc="0C0C0003" w:tentative="1">
      <w:start w:val="1"/>
      <w:numFmt w:val="bullet"/>
      <w:lvlText w:val="o"/>
      <w:lvlJc w:val="left"/>
      <w:pPr>
        <w:ind w:left="5040" w:hanging="360"/>
      </w:pPr>
      <w:rPr>
        <w:rFonts w:ascii="Courier New" w:hAnsi="Courier New" w:cs="Courier New" w:hint="default"/>
      </w:rPr>
    </w:lvl>
    <w:lvl w:ilvl="5" w:tplc="0C0C0005" w:tentative="1">
      <w:start w:val="1"/>
      <w:numFmt w:val="bullet"/>
      <w:lvlText w:val=""/>
      <w:lvlJc w:val="left"/>
      <w:pPr>
        <w:ind w:left="5760" w:hanging="360"/>
      </w:pPr>
      <w:rPr>
        <w:rFonts w:ascii="Wingdings" w:hAnsi="Wingdings" w:hint="default"/>
      </w:rPr>
    </w:lvl>
    <w:lvl w:ilvl="6" w:tplc="0C0C0001" w:tentative="1">
      <w:start w:val="1"/>
      <w:numFmt w:val="bullet"/>
      <w:lvlText w:val=""/>
      <w:lvlJc w:val="left"/>
      <w:pPr>
        <w:ind w:left="6480" w:hanging="360"/>
      </w:pPr>
      <w:rPr>
        <w:rFonts w:ascii="Symbol" w:hAnsi="Symbol" w:hint="default"/>
      </w:rPr>
    </w:lvl>
    <w:lvl w:ilvl="7" w:tplc="0C0C0003" w:tentative="1">
      <w:start w:val="1"/>
      <w:numFmt w:val="bullet"/>
      <w:lvlText w:val="o"/>
      <w:lvlJc w:val="left"/>
      <w:pPr>
        <w:ind w:left="7200" w:hanging="360"/>
      </w:pPr>
      <w:rPr>
        <w:rFonts w:ascii="Courier New" w:hAnsi="Courier New" w:cs="Courier New" w:hint="default"/>
      </w:rPr>
    </w:lvl>
    <w:lvl w:ilvl="8" w:tplc="0C0C0005" w:tentative="1">
      <w:start w:val="1"/>
      <w:numFmt w:val="bullet"/>
      <w:lvlText w:val=""/>
      <w:lvlJc w:val="left"/>
      <w:pPr>
        <w:ind w:left="7920" w:hanging="360"/>
      </w:pPr>
      <w:rPr>
        <w:rFonts w:ascii="Wingdings" w:hAnsi="Wingdings" w:hint="default"/>
      </w:rPr>
    </w:lvl>
  </w:abstractNum>
  <w:abstractNum w:abstractNumId="26" w15:restartNumberingAfterBreak="0">
    <w:nsid w:val="78FF2205"/>
    <w:multiLevelType w:val="hybridMultilevel"/>
    <w:tmpl w:val="BDF29FD4"/>
    <w:lvl w:ilvl="0" w:tplc="9FE484A8">
      <w:start w:val="1"/>
      <w:numFmt w:val="decimal"/>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27" w15:restartNumberingAfterBreak="0">
    <w:nsid w:val="7D5903B7"/>
    <w:multiLevelType w:val="hybridMultilevel"/>
    <w:tmpl w:val="B68ED440"/>
    <w:lvl w:ilvl="0" w:tplc="307EDE0A">
      <w:numFmt w:val="bullet"/>
      <w:lvlText w:val="-"/>
      <w:lvlJc w:val="left"/>
      <w:pPr>
        <w:ind w:left="757" w:hanging="360"/>
      </w:pPr>
      <w:rPr>
        <w:rFonts w:ascii="Calibri Light" w:eastAsiaTheme="minorEastAsia" w:hAnsi="Calibri Light" w:cs="Calibri Light" w:hint="default"/>
      </w:rPr>
    </w:lvl>
    <w:lvl w:ilvl="1" w:tplc="0C0C0003" w:tentative="1">
      <w:start w:val="1"/>
      <w:numFmt w:val="bullet"/>
      <w:lvlText w:val="o"/>
      <w:lvlJc w:val="left"/>
      <w:pPr>
        <w:ind w:left="1477" w:hanging="360"/>
      </w:pPr>
      <w:rPr>
        <w:rFonts w:ascii="Courier New" w:hAnsi="Courier New" w:cs="Courier New" w:hint="default"/>
      </w:rPr>
    </w:lvl>
    <w:lvl w:ilvl="2" w:tplc="0C0C0005" w:tentative="1">
      <w:start w:val="1"/>
      <w:numFmt w:val="bullet"/>
      <w:lvlText w:val=""/>
      <w:lvlJc w:val="left"/>
      <w:pPr>
        <w:ind w:left="2197" w:hanging="360"/>
      </w:pPr>
      <w:rPr>
        <w:rFonts w:ascii="Wingdings" w:hAnsi="Wingdings" w:hint="default"/>
      </w:rPr>
    </w:lvl>
    <w:lvl w:ilvl="3" w:tplc="0C0C0001" w:tentative="1">
      <w:start w:val="1"/>
      <w:numFmt w:val="bullet"/>
      <w:lvlText w:val=""/>
      <w:lvlJc w:val="left"/>
      <w:pPr>
        <w:ind w:left="2917" w:hanging="360"/>
      </w:pPr>
      <w:rPr>
        <w:rFonts w:ascii="Symbol" w:hAnsi="Symbol" w:hint="default"/>
      </w:rPr>
    </w:lvl>
    <w:lvl w:ilvl="4" w:tplc="0C0C0003" w:tentative="1">
      <w:start w:val="1"/>
      <w:numFmt w:val="bullet"/>
      <w:lvlText w:val="o"/>
      <w:lvlJc w:val="left"/>
      <w:pPr>
        <w:ind w:left="3637" w:hanging="360"/>
      </w:pPr>
      <w:rPr>
        <w:rFonts w:ascii="Courier New" w:hAnsi="Courier New" w:cs="Courier New" w:hint="default"/>
      </w:rPr>
    </w:lvl>
    <w:lvl w:ilvl="5" w:tplc="0C0C0005" w:tentative="1">
      <w:start w:val="1"/>
      <w:numFmt w:val="bullet"/>
      <w:lvlText w:val=""/>
      <w:lvlJc w:val="left"/>
      <w:pPr>
        <w:ind w:left="4357" w:hanging="360"/>
      </w:pPr>
      <w:rPr>
        <w:rFonts w:ascii="Wingdings" w:hAnsi="Wingdings" w:hint="default"/>
      </w:rPr>
    </w:lvl>
    <w:lvl w:ilvl="6" w:tplc="0C0C0001" w:tentative="1">
      <w:start w:val="1"/>
      <w:numFmt w:val="bullet"/>
      <w:lvlText w:val=""/>
      <w:lvlJc w:val="left"/>
      <w:pPr>
        <w:ind w:left="5077" w:hanging="360"/>
      </w:pPr>
      <w:rPr>
        <w:rFonts w:ascii="Symbol" w:hAnsi="Symbol" w:hint="default"/>
      </w:rPr>
    </w:lvl>
    <w:lvl w:ilvl="7" w:tplc="0C0C0003" w:tentative="1">
      <w:start w:val="1"/>
      <w:numFmt w:val="bullet"/>
      <w:lvlText w:val="o"/>
      <w:lvlJc w:val="left"/>
      <w:pPr>
        <w:ind w:left="5797" w:hanging="360"/>
      </w:pPr>
      <w:rPr>
        <w:rFonts w:ascii="Courier New" w:hAnsi="Courier New" w:cs="Courier New" w:hint="default"/>
      </w:rPr>
    </w:lvl>
    <w:lvl w:ilvl="8" w:tplc="0C0C0005" w:tentative="1">
      <w:start w:val="1"/>
      <w:numFmt w:val="bullet"/>
      <w:lvlText w:val=""/>
      <w:lvlJc w:val="left"/>
      <w:pPr>
        <w:ind w:left="6517" w:hanging="360"/>
      </w:pPr>
      <w:rPr>
        <w:rFonts w:ascii="Wingdings" w:hAnsi="Wingdings" w:hint="default"/>
      </w:rPr>
    </w:lvl>
  </w:abstractNum>
  <w:num w:numId="1" w16cid:durableId="1592397289">
    <w:abstractNumId w:val="2"/>
  </w:num>
  <w:num w:numId="2" w16cid:durableId="1021710321">
    <w:abstractNumId w:val="11"/>
  </w:num>
  <w:num w:numId="3" w16cid:durableId="1147938615">
    <w:abstractNumId w:val="3"/>
  </w:num>
  <w:num w:numId="4" w16cid:durableId="262496274">
    <w:abstractNumId w:val="20"/>
  </w:num>
  <w:num w:numId="5" w16cid:durableId="1287396152">
    <w:abstractNumId w:val="21"/>
  </w:num>
  <w:num w:numId="6" w16cid:durableId="95835284">
    <w:abstractNumId w:val="14"/>
  </w:num>
  <w:num w:numId="7" w16cid:durableId="963078354">
    <w:abstractNumId w:val="26"/>
  </w:num>
  <w:num w:numId="8" w16cid:durableId="938177446">
    <w:abstractNumId w:val="22"/>
  </w:num>
  <w:num w:numId="9" w16cid:durableId="1687637093">
    <w:abstractNumId w:val="24"/>
  </w:num>
  <w:num w:numId="10" w16cid:durableId="1761172759">
    <w:abstractNumId w:val="18"/>
  </w:num>
  <w:num w:numId="11" w16cid:durableId="420639957">
    <w:abstractNumId w:val="7"/>
  </w:num>
  <w:num w:numId="12" w16cid:durableId="1628077563">
    <w:abstractNumId w:val="19"/>
  </w:num>
  <w:num w:numId="13" w16cid:durableId="1762337654">
    <w:abstractNumId w:val="25"/>
  </w:num>
  <w:num w:numId="14" w16cid:durableId="1443652597">
    <w:abstractNumId w:val="5"/>
  </w:num>
  <w:num w:numId="15" w16cid:durableId="1352532555">
    <w:abstractNumId w:val="4"/>
  </w:num>
  <w:num w:numId="16" w16cid:durableId="411514117">
    <w:abstractNumId w:val="13"/>
  </w:num>
  <w:num w:numId="17" w16cid:durableId="713584682">
    <w:abstractNumId w:val="10"/>
  </w:num>
  <w:num w:numId="18" w16cid:durableId="508952956">
    <w:abstractNumId w:val="27"/>
  </w:num>
  <w:num w:numId="19" w16cid:durableId="819806542">
    <w:abstractNumId w:val="23"/>
  </w:num>
  <w:num w:numId="20" w16cid:durableId="530924701">
    <w:abstractNumId w:val="16"/>
  </w:num>
  <w:num w:numId="21" w16cid:durableId="1735548267">
    <w:abstractNumId w:val="1"/>
  </w:num>
  <w:num w:numId="22" w16cid:durableId="497042480">
    <w:abstractNumId w:val="17"/>
  </w:num>
  <w:num w:numId="23" w16cid:durableId="603808310">
    <w:abstractNumId w:val="8"/>
  </w:num>
  <w:num w:numId="24" w16cid:durableId="407506410">
    <w:abstractNumId w:val="15"/>
  </w:num>
  <w:num w:numId="25" w16cid:durableId="1828667938">
    <w:abstractNumId w:val="0"/>
  </w:num>
  <w:num w:numId="26" w16cid:durableId="1084724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89936251">
    <w:abstractNumId w:val="6"/>
  </w:num>
  <w:num w:numId="28" w16cid:durableId="185507048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43550082">
    <w:abstractNumId w:val="12"/>
  </w:num>
  <w:num w:numId="30" w16cid:durableId="40750624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203F"/>
    <w:rsid w:val="000027A3"/>
    <w:rsid w:val="00002F83"/>
    <w:rsid w:val="00003D07"/>
    <w:rsid w:val="0000529B"/>
    <w:rsid w:val="00014AEC"/>
    <w:rsid w:val="00021662"/>
    <w:rsid w:val="00021784"/>
    <w:rsid w:val="00024066"/>
    <w:rsid w:val="00025E72"/>
    <w:rsid w:val="00032800"/>
    <w:rsid w:val="00033628"/>
    <w:rsid w:val="00033A03"/>
    <w:rsid w:val="00033F26"/>
    <w:rsid w:val="00035E20"/>
    <w:rsid w:val="00036943"/>
    <w:rsid w:val="0004159B"/>
    <w:rsid w:val="00041F64"/>
    <w:rsid w:val="0004254E"/>
    <w:rsid w:val="00045270"/>
    <w:rsid w:val="00047770"/>
    <w:rsid w:val="0005164E"/>
    <w:rsid w:val="0005299A"/>
    <w:rsid w:val="0005444F"/>
    <w:rsid w:val="0006149D"/>
    <w:rsid w:val="00061D1D"/>
    <w:rsid w:val="0006591E"/>
    <w:rsid w:val="0006694C"/>
    <w:rsid w:val="00067636"/>
    <w:rsid w:val="0007319E"/>
    <w:rsid w:val="000744CD"/>
    <w:rsid w:val="000803A5"/>
    <w:rsid w:val="00080DD8"/>
    <w:rsid w:val="000825E7"/>
    <w:rsid w:val="00083C92"/>
    <w:rsid w:val="00084690"/>
    <w:rsid w:val="00085ACF"/>
    <w:rsid w:val="00087D13"/>
    <w:rsid w:val="00090F03"/>
    <w:rsid w:val="000927C2"/>
    <w:rsid w:val="000A14DD"/>
    <w:rsid w:val="000A6810"/>
    <w:rsid w:val="000B1AD3"/>
    <w:rsid w:val="000B21B5"/>
    <w:rsid w:val="000B32DA"/>
    <w:rsid w:val="000B47D8"/>
    <w:rsid w:val="000B4A73"/>
    <w:rsid w:val="000C1003"/>
    <w:rsid w:val="000C3081"/>
    <w:rsid w:val="000C4179"/>
    <w:rsid w:val="000C5010"/>
    <w:rsid w:val="000C7421"/>
    <w:rsid w:val="000D2C2B"/>
    <w:rsid w:val="000D57D2"/>
    <w:rsid w:val="000D6262"/>
    <w:rsid w:val="000D7526"/>
    <w:rsid w:val="000E527B"/>
    <w:rsid w:val="000E5D91"/>
    <w:rsid w:val="000F2E1C"/>
    <w:rsid w:val="000F33BD"/>
    <w:rsid w:val="000F4936"/>
    <w:rsid w:val="00100B4B"/>
    <w:rsid w:val="00101366"/>
    <w:rsid w:val="00101811"/>
    <w:rsid w:val="00103B8F"/>
    <w:rsid w:val="001057FA"/>
    <w:rsid w:val="00105815"/>
    <w:rsid w:val="001074AD"/>
    <w:rsid w:val="001118DC"/>
    <w:rsid w:val="001209E3"/>
    <w:rsid w:val="00126259"/>
    <w:rsid w:val="00126757"/>
    <w:rsid w:val="00130B39"/>
    <w:rsid w:val="00130B5D"/>
    <w:rsid w:val="0013608A"/>
    <w:rsid w:val="00136E78"/>
    <w:rsid w:val="0013766C"/>
    <w:rsid w:val="00140C38"/>
    <w:rsid w:val="00141465"/>
    <w:rsid w:val="001418CC"/>
    <w:rsid w:val="001477E6"/>
    <w:rsid w:val="00150B72"/>
    <w:rsid w:val="00153338"/>
    <w:rsid w:val="0015347A"/>
    <w:rsid w:val="00160551"/>
    <w:rsid w:val="00163514"/>
    <w:rsid w:val="00166702"/>
    <w:rsid w:val="00166A2B"/>
    <w:rsid w:val="00173347"/>
    <w:rsid w:val="001761AA"/>
    <w:rsid w:val="00181B56"/>
    <w:rsid w:val="001820F4"/>
    <w:rsid w:val="001842D7"/>
    <w:rsid w:val="00185498"/>
    <w:rsid w:val="001909C9"/>
    <w:rsid w:val="00193944"/>
    <w:rsid w:val="001945AD"/>
    <w:rsid w:val="001954E2"/>
    <w:rsid w:val="001A23D5"/>
    <w:rsid w:val="001A2988"/>
    <w:rsid w:val="001B1F7A"/>
    <w:rsid w:val="001B3537"/>
    <w:rsid w:val="001B434F"/>
    <w:rsid w:val="001B521F"/>
    <w:rsid w:val="001B68BA"/>
    <w:rsid w:val="001B7B8E"/>
    <w:rsid w:val="001B7D6E"/>
    <w:rsid w:val="001C1F2B"/>
    <w:rsid w:val="001C2192"/>
    <w:rsid w:val="001C32CA"/>
    <w:rsid w:val="001C6ECC"/>
    <w:rsid w:val="001C74A6"/>
    <w:rsid w:val="001D12F2"/>
    <w:rsid w:val="001D26AF"/>
    <w:rsid w:val="001D3062"/>
    <w:rsid w:val="001D39F5"/>
    <w:rsid w:val="001D64DD"/>
    <w:rsid w:val="001D69F5"/>
    <w:rsid w:val="001E304B"/>
    <w:rsid w:val="001E3625"/>
    <w:rsid w:val="001E6F58"/>
    <w:rsid w:val="001E7927"/>
    <w:rsid w:val="001F002D"/>
    <w:rsid w:val="001F0143"/>
    <w:rsid w:val="001F08D2"/>
    <w:rsid w:val="001F529B"/>
    <w:rsid w:val="001F57D8"/>
    <w:rsid w:val="00202CE1"/>
    <w:rsid w:val="00203AB5"/>
    <w:rsid w:val="00210591"/>
    <w:rsid w:val="0021127A"/>
    <w:rsid w:val="00211F64"/>
    <w:rsid w:val="0021327A"/>
    <w:rsid w:val="00215924"/>
    <w:rsid w:val="00216DF3"/>
    <w:rsid w:val="00220646"/>
    <w:rsid w:val="00221384"/>
    <w:rsid w:val="0022166D"/>
    <w:rsid w:val="002311F0"/>
    <w:rsid w:val="00232762"/>
    <w:rsid w:val="00237A6E"/>
    <w:rsid w:val="00237B06"/>
    <w:rsid w:val="002408BD"/>
    <w:rsid w:val="002437A1"/>
    <w:rsid w:val="00246EF1"/>
    <w:rsid w:val="002511BE"/>
    <w:rsid w:val="00254FA3"/>
    <w:rsid w:val="0025603D"/>
    <w:rsid w:val="00257439"/>
    <w:rsid w:val="0025750D"/>
    <w:rsid w:val="002577F3"/>
    <w:rsid w:val="00261B44"/>
    <w:rsid w:val="00270F0B"/>
    <w:rsid w:val="002717CF"/>
    <w:rsid w:val="00275D32"/>
    <w:rsid w:val="00285451"/>
    <w:rsid w:val="00286662"/>
    <w:rsid w:val="00286801"/>
    <w:rsid w:val="00286E50"/>
    <w:rsid w:val="002914CB"/>
    <w:rsid w:val="00294055"/>
    <w:rsid w:val="002951CB"/>
    <w:rsid w:val="00295BD1"/>
    <w:rsid w:val="00295E10"/>
    <w:rsid w:val="00296147"/>
    <w:rsid w:val="00297252"/>
    <w:rsid w:val="002A0E5E"/>
    <w:rsid w:val="002A3E77"/>
    <w:rsid w:val="002B35CC"/>
    <w:rsid w:val="002B41D0"/>
    <w:rsid w:val="002B5B1E"/>
    <w:rsid w:val="002B60B1"/>
    <w:rsid w:val="002B75C4"/>
    <w:rsid w:val="002C1A9B"/>
    <w:rsid w:val="002C3831"/>
    <w:rsid w:val="002C47E0"/>
    <w:rsid w:val="002C5D18"/>
    <w:rsid w:val="002D4AB0"/>
    <w:rsid w:val="002D4D61"/>
    <w:rsid w:val="002D5D51"/>
    <w:rsid w:val="002D73C1"/>
    <w:rsid w:val="002E034E"/>
    <w:rsid w:val="002E218D"/>
    <w:rsid w:val="002E5BCB"/>
    <w:rsid w:val="002E6645"/>
    <w:rsid w:val="002F05E0"/>
    <w:rsid w:val="002F09BD"/>
    <w:rsid w:val="002F14DE"/>
    <w:rsid w:val="002F170C"/>
    <w:rsid w:val="002F3BE6"/>
    <w:rsid w:val="002F3C5C"/>
    <w:rsid w:val="002F7836"/>
    <w:rsid w:val="0030079B"/>
    <w:rsid w:val="00303BE8"/>
    <w:rsid w:val="00304E74"/>
    <w:rsid w:val="00305F14"/>
    <w:rsid w:val="00306116"/>
    <w:rsid w:val="00310021"/>
    <w:rsid w:val="00310606"/>
    <w:rsid w:val="003135A8"/>
    <w:rsid w:val="00315D44"/>
    <w:rsid w:val="00316A1D"/>
    <w:rsid w:val="003210E2"/>
    <w:rsid w:val="00321EAD"/>
    <w:rsid w:val="00322AED"/>
    <w:rsid w:val="00323A64"/>
    <w:rsid w:val="003254C0"/>
    <w:rsid w:val="003259E1"/>
    <w:rsid w:val="00331CE5"/>
    <w:rsid w:val="00347299"/>
    <w:rsid w:val="00347378"/>
    <w:rsid w:val="00355F65"/>
    <w:rsid w:val="003656B0"/>
    <w:rsid w:val="0036654A"/>
    <w:rsid w:val="003715D1"/>
    <w:rsid w:val="0037220E"/>
    <w:rsid w:val="00372362"/>
    <w:rsid w:val="00374CDB"/>
    <w:rsid w:val="00375D4A"/>
    <w:rsid w:val="00376AD4"/>
    <w:rsid w:val="00377610"/>
    <w:rsid w:val="003820B9"/>
    <w:rsid w:val="00385170"/>
    <w:rsid w:val="003863DB"/>
    <w:rsid w:val="003907EB"/>
    <w:rsid w:val="00393278"/>
    <w:rsid w:val="00394C0A"/>
    <w:rsid w:val="0039694A"/>
    <w:rsid w:val="003A70B2"/>
    <w:rsid w:val="003B6361"/>
    <w:rsid w:val="003C0508"/>
    <w:rsid w:val="003C0893"/>
    <w:rsid w:val="003C322A"/>
    <w:rsid w:val="003D025C"/>
    <w:rsid w:val="003D06DD"/>
    <w:rsid w:val="003D5B1A"/>
    <w:rsid w:val="003E08C9"/>
    <w:rsid w:val="003E0A09"/>
    <w:rsid w:val="003E0F44"/>
    <w:rsid w:val="003E4345"/>
    <w:rsid w:val="003E4DBE"/>
    <w:rsid w:val="003E61A2"/>
    <w:rsid w:val="003E63A2"/>
    <w:rsid w:val="003F6B49"/>
    <w:rsid w:val="003F7C48"/>
    <w:rsid w:val="00400619"/>
    <w:rsid w:val="00401572"/>
    <w:rsid w:val="00405AF7"/>
    <w:rsid w:val="00410782"/>
    <w:rsid w:val="004115E9"/>
    <w:rsid w:val="004139AE"/>
    <w:rsid w:val="0041563D"/>
    <w:rsid w:val="00416591"/>
    <w:rsid w:val="00421F94"/>
    <w:rsid w:val="0042313F"/>
    <w:rsid w:val="00425093"/>
    <w:rsid w:val="004253F7"/>
    <w:rsid w:val="00425E94"/>
    <w:rsid w:val="00430874"/>
    <w:rsid w:val="00430D69"/>
    <w:rsid w:val="00430D94"/>
    <w:rsid w:val="0043113E"/>
    <w:rsid w:val="004332C4"/>
    <w:rsid w:val="004333D9"/>
    <w:rsid w:val="00434289"/>
    <w:rsid w:val="004361A3"/>
    <w:rsid w:val="00436B93"/>
    <w:rsid w:val="00440552"/>
    <w:rsid w:val="004409EE"/>
    <w:rsid w:val="00441E0D"/>
    <w:rsid w:val="0044403C"/>
    <w:rsid w:val="004443F6"/>
    <w:rsid w:val="00445564"/>
    <w:rsid w:val="00447B16"/>
    <w:rsid w:val="00450B75"/>
    <w:rsid w:val="00451AD2"/>
    <w:rsid w:val="00453C5E"/>
    <w:rsid w:val="0045593B"/>
    <w:rsid w:val="00456F5C"/>
    <w:rsid w:val="00464F96"/>
    <w:rsid w:val="00466D0F"/>
    <w:rsid w:val="00467262"/>
    <w:rsid w:val="00470428"/>
    <w:rsid w:val="00473B75"/>
    <w:rsid w:val="0047771E"/>
    <w:rsid w:val="00481593"/>
    <w:rsid w:val="0048351B"/>
    <w:rsid w:val="00490564"/>
    <w:rsid w:val="00490783"/>
    <w:rsid w:val="004907C4"/>
    <w:rsid w:val="00491E20"/>
    <w:rsid w:val="00491F65"/>
    <w:rsid w:val="004953ED"/>
    <w:rsid w:val="004A09E0"/>
    <w:rsid w:val="004A2C67"/>
    <w:rsid w:val="004A62DE"/>
    <w:rsid w:val="004A6A11"/>
    <w:rsid w:val="004A7762"/>
    <w:rsid w:val="004B1D39"/>
    <w:rsid w:val="004B2AC1"/>
    <w:rsid w:val="004B7DF2"/>
    <w:rsid w:val="004C062E"/>
    <w:rsid w:val="004C2C55"/>
    <w:rsid w:val="004C4376"/>
    <w:rsid w:val="004C57D7"/>
    <w:rsid w:val="004C77AC"/>
    <w:rsid w:val="004D2043"/>
    <w:rsid w:val="004D2B87"/>
    <w:rsid w:val="004D3278"/>
    <w:rsid w:val="004D5F95"/>
    <w:rsid w:val="004E3989"/>
    <w:rsid w:val="004E3DB8"/>
    <w:rsid w:val="004E6AAE"/>
    <w:rsid w:val="004E73B3"/>
    <w:rsid w:val="004F10FF"/>
    <w:rsid w:val="004F3215"/>
    <w:rsid w:val="004F6D7D"/>
    <w:rsid w:val="00502283"/>
    <w:rsid w:val="005033CE"/>
    <w:rsid w:val="005051B3"/>
    <w:rsid w:val="00505349"/>
    <w:rsid w:val="00506810"/>
    <w:rsid w:val="00506A28"/>
    <w:rsid w:val="00506D14"/>
    <w:rsid w:val="0051235A"/>
    <w:rsid w:val="00512BA0"/>
    <w:rsid w:val="00512E93"/>
    <w:rsid w:val="00513622"/>
    <w:rsid w:val="00516F73"/>
    <w:rsid w:val="00517B4A"/>
    <w:rsid w:val="005201B1"/>
    <w:rsid w:val="0052253A"/>
    <w:rsid w:val="00523959"/>
    <w:rsid w:val="00530F79"/>
    <w:rsid w:val="00534D52"/>
    <w:rsid w:val="00540806"/>
    <w:rsid w:val="00545814"/>
    <w:rsid w:val="0055102E"/>
    <w:rsid w:val="00554C85"/>
    <w:rsid w:val="00556FC9"/>
    <w:rsid w:val="00561BE8"/>
    <w:rsid w:val="00561CC5"/>
    <w:rsid w:val="00561F6E"/>
    <w:rsid w:val="00562EBA"/>
    <w:rsid w:val="00564C71"/>
    <w:rsid w:val="00566FD7"/>
    <w:rsid w:val="00571192"/>
    <w:rsid w:val="00571A52"/>
    <w:rsid w:val="005723E9"/>
    <w:rsid w:val="00573561"/>
    <w:rsid w:val="005753D7"/>
    <w:rsid w:val="00576727"/>
    <w:rsid w:val="0058438E"/>
    <w:rsid w:val="00593FF3"/>
    <w:rsid w:val="00596B73"/>
    <w:rsid w:val="005A2CA1"/>
    <w:rsid w:val="005A420A"/>
    <w:rsid w:val="005B0B3C"/>
    <w:rsid w:val="005B29CE"/>
    <w:rsid w:val="005B40A4"/>
    <w:rsid w:val="005B6072"/>
    <w:rsid w:val="005B7F64"/>
    <w:rsid w:val="005C0256"/>
    <w:rsid w:val="005C0AF2"/>
    <w:rsid w:val="005C307B"/>
    <w:rsid w:val="005C4A10"/>
    <w:rsid w:val="005C5D8C"/>
    <w:rsid w:val="005C6501"/>
    <w:rsid w:val="005D0F44"/>
    <w:rsid w:val="005D4E66"/>
    <w:rsid w:val="005D51BA"/>
    <w:rsid w:val="005D6A3E"/>
    <w:rsid w:val="005E00F9"/>
    <w:rsid w:val="005E13E0"/>
    <w:rsid w:val="005E4782"/>
    <w:rsid w:val="005E4B81"/>
    <w:rsid w:val="005E78D2"/>
    <w:rsid w:val="005E7910"/>
    <w:rsid w:val="005F0191"/>
    <w:rsid w:val="005F1E0E"/>
    <w:rsid w:val="005F1E55"/>
    <w:rsid w:val="0060790B"/>
    <w:rsid w:val="0061284A"/>
    <w:rsid w:val="006129FC"/>
    <w:rsid w:val="00612FDD"/>
    <w:rsid w:val="00613E8D"/>
    <w:rsid w:val="00614BA4"/>
    <w:rsid w:val="00616E0F"/>
    <w:rsid w:val="00620CAC"/>
    <w:rsid w:val="0062181F"/>
    <w:rsid w:val="00623FC2"/>
    <w:rsid w:val="00627CE5"/>
    <w:rsid w:val="0063489B"/>
    <w:rsid w:val="00634E76"/>
    <w:rsid w:val="006366C1"/>
    <w:rsid w:val="00637FC2"/>
    <w:rsid w:val="00642CAC"/>
    <w:rsid w:val="00643621"/>
    <w:rsid w:val="00643CCE"/>
    <w:rsid w:val="00646289"/>
    <w:rsid w:val="00650834"/>
    <w:rsid w:val="006514B9"/>
    <w:rsid w:val="00653A11"/>
    <w:rsid w:val="00653FE4"/>
    <w:rsid w:val="006600B7"/>
    <w:rsid w:val="00661394"/>
    <w:rsid w:val="0066770D"/>
    <w:rsid w:val="00667B4C"/>
    <w:rsid w:val="00674280"/>
    <w:rsid w:val="00677336"/>
    <w:rsid w:val="006778B4"/>
    <w:rsid w:val="006822BB"/>
    <w:rsid w:val="006903EC"/>
    <w:rsid w:val="006903FA"/>
    <w:rsid w:val="00690A7F"/>
    <w:rsid w:val="006911B0"/>
    <w:rsid w:val="00692224"/>
    <w:rsid w:val="0069397E"/>
    <w:rsid w:val="00694842"/>
    <w:rsid w:val="006959AF"/>
    <w:rsid w:val="00697BC0"/>
    <w:rsid w:val="006A0087"/>
    <w:rsid w:val="006A3122"/>
    <w:rsid w:val="006A4A34"/>
    <w:rsid w:val="006A506B"/>
    <w:rsid w:val="006A5C02"/>
    <w:rsid w:val="006A63EA"/>
    <w:rsid w:val="006A6E29"/>
    <w:rsid w:val="006A7550"/>
    <w:rsid w:val="006B2469"/>
    <w:rsid w:val="006B4C0C"/>
    <w:rsid w:val="006B4E2B"/>
    <w:rsid w:val="006B629F"/>
    <w:rsid w:val="006B6A90"/>
    <w:rsid w:val="006C109D"/>
    <w:rsid w:val="006C190E"/>
    <w:rsid w:val="006C44B5"/>
    <w:rsid w:val="006C6AAC"/>
    <w:rsid w:val="006C75CF"/>
    <w:rsid w:val="006D112C"/>
    <w:rsid w:val="006D140D"/>
    <w:rsid w:val="006D4CC8"/>
    <w:rsid w:val="006D5C72"/>
    <w:rsid w:val="006E0AE4"/>
    <w:rsid w:val="006E2357"/>
    <w:rsid w:val="006E23A9"/>
    <w:rsid w:val="006E3CC3"/>
    <w:rsid w:val="006E6A96"/>
    <w:rsid w:val="006E74A2"/>
    <w:rsid w:val="006F05A2"/>
    <w:rsid w:val="006F24F5"/>
    <w:rsid w:val="006F2B1A"/>
    <w:rsid w:val="006F338F"/>
    <w:rsid w:val="006F7893"/>
    <w:rsid w:val="006F7BA3"/>
    <w:rsid w:val="00703766"/>
    <w:rsid w:val="00710659"/>
    <w:rsid w:val="007119AA"/>
    <w:rsid w:val="00713065"/>
    <w:rsid w:val="00715444"/>
    <w:rsid w:val="00721C99"/>
    <w:rsid w:val="00721DB9"/>
    <w:rsid w:val="00725EC3"/>
    <w:rsid w:val="00726ED0"/>
    <w:rsid w:val="00730285"/>
    <w:rsid w:val="007304DC"/>
    <w:rsid w:val="00730961"/>
    <w:rsid w:val="00732A53"/>
    <w:rsid w:val="007360FC"/>
    <w:rsid w:val="00736A8D"/>
    <w:rsid w:val="00737C12"/>
    <w:rsid w:val="00741BC9"/>
    <w:rsid w:val="00750BD9"/>
    <w:rsid w:val="00751253"/>
    <w:rsid w:val="0075524C"/>
    <w:rsid w:val="0076152A"/>
    <w:rsid w:val="00761DBA"/>
    <w:rsid w:val="00763841"/>
    <w:rsid w:val="007646CB"/>
    <w:rsid w:val="007661E5"/>
    <w:rsid w:val="00767750"/>
    <w:rsid w:val="00770E04"/>
    <w:rsid w:val="00771E31"/>
    <w:rsid w:val="007757B4"/>
    <w:rsid w:val="007770E9"/>
    <w:rsid w:val="00780509"/>
    <w:rsid w:val="007813AB"/>
    <w:rsid w:val="00785FF6"/>
    <w:rsid w:val="00787E7A"/>
    <w:rsid w:val="007911BC"/>
    <w:rsid w:val="00791574"/>
    <w:rsid w:val="00795FD9"/>
    <w:rsid w:val="00797C1B"/>
    <w:rsid w:val="007A2BBE"/>
    <w:rsid w:val="007A4F03"/>
    <w:rsid w:val="007A5016"/>
    <w:rsid w:val="007A7DCB"/>
    <w:rsid w:val="007B00B9"/>
    <w:rsid w:val="007B4DBF"/>
    <w:rsid w:val="007C2700"/>
    <w:rsid w:val="007C4C6B"/>
    <w:rsid w:val="007C4D87"/>
    <w:rsid w:val="007C4E16"/>
    <w:rsid w:val="007D0B6A"/>
    <w:rsid w:val="007D210E"/>
    <w:rsid w:val="007D3079"/>
    <w:rsid w:val="007D5A7E"/>
    <w:rsid w:val="007D6DC7"/>
    <w:rsid w:val="007D6DD0"/>
    <w:rsid w:val="007E1458"/>
    <w:rsid w:val="007E602E"/>
    <w:rsid w:val="007E6B33"/>
    <w:rsid w:val="007F0AE4"/>
    <w:rsid w:val="007F2287"/>
    <w:rsid w:val="007F31E9"/>
    <w:rsid w:val="007F3237"/>
    <w:rsid w:val="007F3AED"/>
    <w:rsid w:val="007F6279"/>
    <w:rsid w:val="007F7929"/>
    <w:rsid w:val="007F7CED"/>
    <w:rsid w:val="00803D84"/>
    <w:rsid w:val="00805313"/>
    <w:rsid w:val="00806FC7"/>
    <w:rsid w:val="00810540"/>
    <w:rsid w:val="00810694"/>
    <w:rsid w:val="008129F3"/>
    <w:rsid w:val="00816F86"/>
    <w:rsid w:val="008263EE"/>
    <w:rsid w:val="00837A31"/>
    <w:rsid w:val="00842271"/>
    <w:rsid w:val="00843CFA"/>
    <w:rsid w:val="00844610"/>
    <w:rsid w:val="008462DE"/>
    <w:rsid w:val="00846723"/>
    <w:rsid w:val="008476F0"/>
    <w:rsid w:val="008503EA"/>
    <w:rsid w:val="008508D1"/>
    <w:rsid w:val="008525E0"/>
    <w:rsid w:val="00852F33"/>
    <w:rsid w:val="00853A53"/>
    <w:rsid w:val="00854495"/>
    <w:rsid w:val="00856E76"/>
    <w:rsid w:val="008606D2"/>
    <w:rsid w:val="00861658"/>
    <w:rsid w:val="008658C9"/>
    <w:rsid w:val="00866772"/>
    <w:rsid w:val="0087429D"/>
    <w:rsid w:val="00877837"/>
    <w:rsid w:val="0088268B"/>
    <w:rsid w:val="008835EB"/>
    <w:rsid w:val="00883A2F"/>
    <w:rsid w:val="00883C76"/>
    <w:rsid w:val="00885D3A"/>
    <w:rsid w:val="00887F11"/>
    <w:rsid w:val="008901B3"/>
    <w:rsid w:val="00890EB9"/>
    <w:rsid w:val="008975D4"/>
    <w:rsid w:val="008A1072"/>
    <w:rsid w:val="008A187C"/>
    <w:rsid w:val="008A46C0"/>
    <w:rsid w:val="008A73E0"/>
    <w:rsid w:val="008A774E"/>
    <w:rsid w:val="008A776A"/>
    <w:rsid w:val="008A7824"/>
    <w:rsid w:val="008B162A"/>
    <w:rsid w:val="008B1689"/>
    <w:rsid w:val="008C2D31"/>
    <w:rsid w:val="008C5A25"/>
    <w:rsid w:val="008D1B9B"/>
    <w:rsid w:val="008D5881"/>
    <w:rsid w:val="008D6540"/>
    <w:rsid w:val="008E1595"/>
    <w:rsid w:val="008E36D4"/>
    <w:rsid w:val="008E3D75"/>
    <w:rsid w:val="008E56F2"/>
    <w:rsid w:val="008E652C"/>
    <w:rsid w:val="008E701C"/>
    <w:rsid w:val="008E7C37"/>
    <w:rsid w:val="008F128A"/>
    <w:rsid w:val="008F1CA4"/>
    <w:rsid w:val="008F37BC"/>
    <w:rsid w:val="008F65D2"/>
    <w:rsid w:val="008F7C5F"/>
    <w:rsid w:val="0090467D"/>
    <w:rsid w:val="0090492C"/>
    <w:rsid w:val="00905CBB"/>
    <w:rsid w:val="00907E1F"/>
    <w:rsid w:val="009113C4"/>
    <w:rsid w:val="009117C2"/>
    <w:rsid w:val="00911AED"/>
    <w:rsid w:val="00915084"/>
    <w:rsid w:val="009165E5"/>
    <w:rsid w:val="00916ED3"/>
    <w:rsid w:val="0091724C"/>
    <w:rsid w:val="00921367"/>
    <w:rsid w:val="00921A0C"/>
    <w:rsid w:val="009266B2"/>
    <w:rsid w:val="009316B6"/>
    <w:rsid w:val="0093186C"/>
    <w:rsid w:val="00931B2B"/>
    <w:rsid w:val="00933005"/>
    <w:rsid w:val="009335D9"/>
    <w:rsid w:val="00933C1F"/>
    <w:rsid w:val="00933F4D"/>
    <w:rsid w:val="009355D2"/>
    <w:rsid w:val="00935D40"/>
    <w:rsid w:val="009363AA"/>
    <w:rsid w:val="00937E1D"/>
    <w:rsid w:val="00940F67"/>
    <w:rsid w:val="0094231F"/>
    <w:rsid w:val="00944A5C"/>
    <w:rsid w:val="00944CCE"/>
    <w:rsid w:val="00944E44"/>
    <w:rsid w:val="00947351"/>
    <w:rsid w:val="00947707"/>
    <w:rsid w:val="00947D0C"/>
    <w:rsid w:val="00953E7B"/>
    <w:rsid w:val="00956FC0"/>
    <w:rsid w:val="00961B2E"/>
    <w:rsid w:val="00973F9D"/>
    <w:rsid w:val="009803DB"/>
    <w:rsid w:val="009877B5"/>
    <w:rsid w:val="009901C0"/>
    <w:rsid w:val="0099385C"/>
    <w:rsid w:val="009943BA"/>
    <w:rsid w:val="009962A9"/>
    <w:rsid w:val="009A269D"/>
    <w:rsid w:val="009A2C1C"/>
    <w:rsid w:val="009B5FC9"/>
    <w:rsid w:val="009C14BC"/>
    <w:rsid w:val="009C2C24"/>
    <w:rsid w:val="009C3149"/>
    <w:rsid w:val="009C5F8C"/>
    <w:rsid w:val="009E0312"/>
    <w:rsid w:val="009E12DE"/>
    <w:rsid w:val="009E24F2"/>
    <w:rsid w:val="009E4F37"/>
    <w:rsid w:val="009E53B1"/>
    <w:rsid w:val="009F06A1"/>
    <w:rsid w:val="009F3586"/>
    <w:rsid w:val="009F4270"/>
    <w:rsid w:val="009F4862"/>
    <w:rsid w:val="009F56CA"/>
    <w:rsid w:val="00A015B8"/>
    <w:rsid w:val="00A047E8"/>
    <w:rsid w:val="00A079A8"/>
    <w:rsid w:val="00A10180"/>
    <w:rsid w:val="00A11933"/>
    <w:rsid w:val="00A12441"/>
    <w:rsid w:val="00A13BAD"/>
    <w:rsid w:val="00A14395"/>
    <w:rsid w:val="00A15A11"/>
    <w:rsid w:val="00A15BDE"/>
    <w:rsid w:val="00A172B7"/>
    <w:rsid w:val="00A17B14"/>
    <w:rsid w:val="00A2151C"/>
    <w:rsid w:val="00A222A9"/>
    <w:rsid w:val="00A31ACF"/>
    <w:rsid w:val="00A32542"/>
    <w:rsid w:val="00A33BC8"/>
    <w:rsid w:val="00A36432"/>
    <w:rsid w:val="00A36484"/>
    <w:rsid w:val="00A43CDD"/>
    <w:rsid w:val="00A503D9"/>
    <w:rsid w:val="00A50A46"/>
    <w:rsid w:val="00A53FD8"/>
    <w:rsid w:val="00A54312"/>
    <w:rsid w:val="00A57F59"/>
    <w:rsid w:val="00A60FD8"/>
    <w:rsid w:val="00A61A79"/>
    <w:rsid w:val="00A625AC"/>
    <w:rsid w:val="00A62DB7"/>
    <w:rsid w:val="00A64BFE"/>
    <w:rsid w:val="00A66A33"/>
    <w:rsid w:val="00A6718C"/>
    <w:rsid w:val="00A672BC"/>
    <w:rsid w:val="00A67867"/>
    <w:rsid w:val="00A748E6"/>
    <w:rsid w:val="00A756F0"/>
    <w:rsid w:val="00A8307C"/>
    <w:rsid w:val="00A83D3C"/>
    <w:rsid w:val="00A85C0B"/>
    <w:rsid w:val="00A92093"/>
    <w:rsid w:val="00A9493C"/>
    <w:rsid w:val="00A952C5"/>
    <w:rsid w:val="00A9567B"/>
    <w:rsid w:val="00A957E6"/>
    <w:rsid w:val="00AA2918"/>
    <w:rsid w:val="00AA399E"/>
    <w:rsid w:val="00AA50A5"/>
    <w:rsid w:val="00AB115D"/>
    <w:rsid w:val="00AB16EC"/>
    <w:rsid w:val="00AB3ADF"/>
    <w:rsid w:val="00AB5321"/>
    <w:rsid w:val="00AB6752"/>
    <w:rsid w:val="00AD3066"/>
    <w:rsid w:val="00AE270E"/>
    <w:rsid w:val="00AE4687"/>
    <w:rsid w:val="00AF166F"/>
    <w:rsid w:val="00AF18EF"/>
    <w:rsid w:val="00AF265E"/>
    <w:rsid w:val="00AF3689"/>
    <w:rsid w:val="00AF5CB2"/>
    <w:rsid w:val="00AF6E60"/>
    <w:rsid w:val="00AF715F"/>
    <w:rsid w:val="00B01DB0"/>
    <w:rsid w:val="00B01DEB"/>
    <w:rsid w:val="00B02999"/>
    <w:rsid w:val="00B045F8"/>
    <w:rsid w:val="00B04A34"/>
    <w:rsid w:val="00B04B1C"/>
    <w:rsid w:val="00B052D1"/>
    <w:rsid w:val="00B05882"/>
    <w:rsid w:val="00B115A5"/>
    <w:rsid w:val="00B14B0E"/>
    <w:rsid w:val="00B15034"/>
    <w:rsid w:val="00B15495"/>
    <w:rsid w:val="00B17E0E"/>
    <w:rsid w:val="00B204E6"/>
    <w:rsid w:val="00B22024"/>
    <w:rsid w:val="00B220CC"/>
    <w:rsid w:val="00B22487"/>
    <w:rsid w:val="00B2366B"/>
    <w:rsid w:val="00B251E6"/>
    <w:rsid w:val="00B25F36"/>
    <w:rsid w:val="00B272DA"/>
    <w:rsid w:val="00B27C7B"/>
    <w:rsid w:val="00B31872"/>
    <w:rsid w:val="00B361A9"/>
    <w:rsid w:val="00B37F77"/>
    <w:rsid w:val="00B41044"/>
    <w:rsid w:val="00B412EB"/>
    <w:rsid w:val="00B42F60"/>
    <w:rsid w:val="00B62223"/>
    <w:rsid w:val="00B62EFC"/>
    <w:rsid w:val="00B72E38"/>
    <w:rsid w:val="00B733C2"/>
    <w:rsid w:val="00B7398E"/>
    <w:rsid w:val="00B743DD"/>
    <w:rsid w:val="00B748A9"/>
    <w:rsid w:val="00B75BC7"/>
    <w:rsid w:val="00B818E9"/>
    <w:rsid w:val="00B823D8"/>
    <w:rsid w:val="00B839C1"/>
    <w:rsid w:val="00B85BAC"/>
    <w:rsid w:val="00B863A1"/>
    <w:rsid w:val="00B927FC"/>
    <w:rsid w:val="00B92E72"/>
    <w:rsid w:val="00B930B8"/>
    <w:rsid w:val="00B9363D"/>
    <w:rsid w:val="00B9508A"/>
    <w:rsid w:val="00B95CF5"/>
    <w:rsid w:val="00B96BD6"/>
    <w:rsid w:val="00BA05EF"/>
    <w:rsid w:val="00BA2183"/>
    <w:rsid w:val="00BA2E9A"/>
    <w:rsid w:val="00BA2F9B"/>
    <w:rsid w:val="00BB2386"/>
    <w:rsid w:val="00BB2A15"/>
    <w:rsid w:val="00BB40CF"/>
    <w:rsid w:val="00BC476C"/>
    <w:rsid w:val="00BC5492"/>
    <w:rsid w:val="00BC695F"/>
    <w:rsid w:val="00BD0E73"/>
    <w:rsid w:val="00BD3A28"/>
    <w:rsid w:val="00BD4E06"/>
    <w:rsid w:val="00BD797D"/>
    <w:rsid w:val="00BE0AC5"/>
    <w:rsid w:val="00BE0B10"/>
    <w:rsid w:val="00BE28ED"/>
    <w:rsid w:val="00BE3D7E"/>
    <w:rsid w:val="00BE506F"/>
    <w:rsid w:val="00BE60C4"/>
    <w:rsid w:val="00BE7787"/>
    <w:rsid w:val="00BF3A60"/>
    <w:rsid w:val="00BF3E0B"/>
    <w:rsid w:val="00BF535B"/>
    <w:rsid w:val="00BF5931"/>
    <w:rsid w:val="00BF5A78"/>
    <w:rsid w:val="00BF5A90"/>
    <w:rsid w:val="00BF6DA5"/>
    <w:rsid w:val="00BF7C34"/>
    <w:rsid w:val="00C01D2A"/>
    <w:rsid w:val="00C03549"/>
    <w:rsid w:val="00C052FB"/>
    <w:rsid w:val="00C05C4A"/>
    <w:rsid w:val="00C07E42"/>
    <w:rsid w:val="00C10050"/>
    <w:rsid w:val="00C12819"/>
    <w:rsid w:val="00C1608B"/>
    <w:rsid w:val="00C16AEC"/>
    <w:rsid w:val="00C208C6"/>
    <w:rsid w:val="00C218C7"/>
    <w:rsid w:val="00C235A7"/>
    <w:rsid w:val="00C255E7"/>
    <w:rsid w:val="00C25B80"/>
    <w:rsid w:val="00C376DF"/>
    <w:rsid w:val="00C42D15"/>
    <w:rsid w:val="00C448F2"/>
    <w:rsid w:val="00C47EFD"/>
    <w:rsid w:val="00C55E0F"/>
    <w:rsid w:val="00C56C4B"/>
    <w:rsid w:val="00C64DD6"/>
    <w:rsid w:val="00C65538"/>
    <w:rsid w:val="00C66430"/>
    <w:rsid w:val="00C72D28"/>
    <w:rsid w:val="00C73B1A"/>
    <w:rsid w:val="00C73D46"/>
    <w:rsid w:val="00C75D45"/>
    <w:rsid w:val="00C760BA"/>
    <w:rsid w:val="00C760D0"/>
    <w:rsid w:val="00C80CB4"/>
    <w:rsid w:val="00C820CB"/>
    <w:rsid w:val="00C8613F"/>
    <w:rsid w:val="00C87A77"/>
    <w:rsid w:val="00C94733"/>
    <w:rsid w:val="00C95732"/>
    <w:rsid w:val="00C959D1"/>
    <w:rsid w:val="00CA172B"/>
    <w:rsid w:val="00CA2D44"/>
    <w:rsid w:val="00CA55CE"/>
    <w:rsid w:val="00CA705F"/>
    <w:rsid w:val="00CB3545"/>
    <w:rsid w:val="00CB53D9"/>
    <w:rsid w:val="00CB7816"/>
    <w:rsid w:val="00CC1C88"/>
    <w:rsid w:val="00CC32E1"/>
    <w:rsid w:val="00CC4B03"/>
    <w:rsid w:val="00CC6049"/>
    <w:rsid w:val="00CC708A"/>
    <w:rsid w:val="00CD1703"/>
    <w:rsid w:val="00CD50BF"/>
    <w:rsid w:val="00CD5FC5"/>
    <w:rsid w:val="00CD7A0B"/>
    <w:rsid w:val="00CE180A"/>
    <w:rsid w:val="00CE3ABC"/>
    <w:rsid w:val="00CE5F05"/>
    <w:rsid w:val="00CE6E98"/>
    <w:rsid w:val="00CF06D5"/>
    <w:rsid w:val="00CF3F3A"/>
    <w:rsid w:val="00CF3F81"/>
    <w:rsid w:val="00CF42B1"/>
    <w:rsid w:val="00CF7F75"/>
    <w:rsid w:val="00D000EE"/>
    <w:rsid w:val="00D002B2"/>
    <w:rsid w:val="00D00A35"/>
    <w:rsid w:val="00D048DB"/>
    <w:rsid w:val="00D0578B"/>
    <w:rsid w:val="00D05B65"/>
    <w:rsid w:val="00D20173"/>
    <w:rsid w:val="00D2261A"/>
    <w:rsid w:val="00D22F13"/>
    <w:rsid w:val="00D23CD0"/>
    <w:rsid w:val="00D2437D"/>
    <w:rsid w:val="00D24400"/>
    <w:rsid w:val="00D31D70"/>
    <w:rsid w:val="00D31F6A"/>
    <w:rsid w:val="00D32C72"/>
    <w:rsid w:val="00D34A17"/>
    <w:rsid w:val="00D34E7D"/>
    <w:rsid w:val="00D41BF5"/>
    <w:rsid w:val="00D422FE"/>
    <w:rsid w:val="00D423CA"/>
    <w:rsid w:val="00D4292F"/>
    <w:rsid w:val="00D42D93"/>
    <w:rsid w:val="00D43859"/>
    <w:rsid w:val="00D43986"/>
    <w:rsid w:val="00D458BD"/>
    <w:rsid w:val="00D46BF2"/>
    <w:rsid w:val="00D61303"/>
    <w:rsid w:val="00D66B1F"/>
    <w:rsid w:val="00D70500"/>
    <w:rsid w:val="00D70C2C"/>
    <w:rsid w:val="00D712FA"/>
    <w:rsid w:val="00D75E57"/>
    <w:rsid w:val="00D8064E"/>
    <w:rsid w:val="00D82E4A"/>
    <w:rsid w:val="00D848C8"/>
    <w:rsid w:val="00D8492C"/>
    <w:rsid w:val="00D85E10"/>
    <w:rsid w:val="00D926F6"/>
    <w:rsid w:val="00D9302D"/>
    <w:rsid w:val="00D93AF5"/>
    <w:rsid w:val="00DA03D3"/>
    <w:rsid w:val="00DA229E"/>
    <w:rsid w:val="00DA54EA"/>
    <w:rsid w:val="00DA7A89"/>
    <w:rsid w:val="00DB6EAC"/>
    <w:rsid w:val="00DB7D34"/>
    <w:rsid w:val="00DC0BDD"/>
    <w:rsid w:val="00DC1A3A"/>
    <w:rsid w:val="00DC2B50"/>
    <w:rsid w:val="00DC5034"/>
    <w:rsid w:val="00DC5202"/>
    <w:rsid w:val="00DC535B"/>
    <w:rsid w:val="00DD0543"/>
    <w:rsid w:val="00DD07D5"/>
    <w:rsid w:val="00DD08AB"/>
    <w:rsid w:val="00DD1626"/>
    <w:rsid w:val="00DD4C6A"/>
    <w:rsid w:val="00DE0B55"/>
    <w:rsid w:val="00DE18D6"/>
    <w:rsid w:val="00DE1B13"/>
    <w:rsid w:val="00DE5FCD"/>
    <w:rsid w:val="00DF0D57"/>
    <w:rsid w:val="00E04855"/>
    <w:rsid w:val="00E0611B"/>
    <w:rsid w:val="00E105FB"/>
    <w:rsid w:val="00E1133D"/>
    <w:rsid w:val="00E1152A"/>
    <w:rsid w:val="00E12513"/>
    <w:rsid w:val="00E1315C"/>
    <w:rsid w:val="00E13176"/>
    <w:rsid w:val="00E16B7C"/>
    <w:rsid w:val="00E1775D"/>
    <w:rsid w:val="00E21308"/>
    <w:rsid w:val="00E2203F"/>
    <w:rsid w:val="00E22B67"/>
    <w:rsid w:val="00E24680"/>
    <w:rsid w:val="00E257AE"/>
    <w:rsid w:val="00E26DF1"/>
    <w:rsid w:val="00E30CA9"/>
    <w:rsid w:val="00E30ED5"/>
    <w:rsid w:val="00E343FF"/>
    <w:rsid w:val="00E436FD"/>
    <w:rsid w:val="00E466ED"/>
    <w:rsid w:val="00E50665"/>
    <w:rsid w:val="00E54DD8"/>
    <w:rsid w:val="00E5519E"/>
    <w:rsid w:val="00E564ED"/>
    <w:rsid w:val="00E5678E"/>
    <w:rsid w:val="00E57AFC"/>
    <w:rsid w:val="00E614BA"/>
    <w:rsid w:val="00E63186"/>
    <w:rsid w:val="00E63EE7"/>
    <w:rsid w:val="00E6725D"/>
    <w:rsid w:val="00E72284"/>
    <w:rsid w:val="00E73C88"/>
    <w:rsid w:val="00E750E5"/>
    <w:rsid w:val="00E754AE"/>
    <w:rsid w:val="00E7721F"/>
    <w:rsid w:val="00E85CBF"/>
    <w:rsid w:val="00E86F18"/>
    <w:rsid w:val="00E900E0"/>
    <w:rsid w:val="00E900FC"/>
    <w:rsid w:val="00E901AC"/>
    <w:rsid w:val="00E90C32"/>
    <w:rsid w:val="00E9133B"/>
    <w:rsid w:val="00E941C5"/>
    <w:rsid w:val="00EA0F75"/>
    <w:rsid w:val="00EA1F9D"/>
    <w:rsid w:val="00EA4DF0"/>
    <w:rsid w:val="00EA5BF0"/>
    <w:rsid w:val="00EA7349"/>
    <w:rsid w:val="00EB275B"/>
    <w:rsid w:val="00EB6F9F"/>
    <w:rsid w:val="00EB79AC"/>
    <w:rsid w:val="00EC164B"/>
    <w:rsid w:val="00EC608F"/>
    <w:rsid w:val="00EC6BE0"/>
    <w:rsid w:val="00EC7408"/>
    <w:rsid w:val="00ED09C1"/>
    <w:rsid w:val="00ED13A4"/>
    <w:rsid w:val="00ED642B"/>
    <w:rsid w:val="00ED71C6"/>
    <w:rsid w:val="00ED76C8"/>
    <w:rsid w:val="00EE0825"/>
    <w:rsid w:val="00EE14B5"/>
    <w:rsid w:val="00EE22A7"/>
    <w:rsid w:val="00EE38EB"/>
    <w:rsid w:val="00EE3DDF"/>
    <w:rsid w:val="00EE488D"/>
    <w:rsid w:val="00EE732C"/>
    <w:rsid w:val="00EF0693"/>
    <w:rsid w:val="00EF1E9F"/>
    <w:rsid w:val="00EF295C"/>
    <w:rsid w:val="00F055E5"/>
    <w:rsid w:val="00F06474"/>
    <w:rsid w:val="00F06AAD"/>
    <w:rsid w:val="00F1685C"/>
    <w:rsid w:val="00F212B6"/>
    <w:rsid w:val="00F239D2"/>
    <w:rsid w:val="00F2658F"/>
    <w:rsid w:val="00F31DAB"/>
    <w:rsid w:val="00F32D1E"/>
    <w:rsid w:val="00F330D1"/>
    <w:rsid w:val="00F337B2"/>
    <w:rsid w:val="00F33893"/>
    <w:rsid w:val="00F35118"/>
    <w:rsid w:val="00F36592"/>
    <w:rsid w:val="00F42781"/>
    <w:rsid w:val="00F44149"/>
    <w:rsid w:val="00F44D0D"/>
    <w:rsid w:val="00F45A12"/>
    <w:rsid w:val="00F46801"/>
    <w:rsid w:val="00F475C9"/>
    <w:rsid w:val="00F50C92"/>
    <w:rsid w:val="00F51E38"/>
    <w:rsid w:val="00F60902"/>
    <w:rsid w:val="00F643E4"/>
    <w:rsid w:val="00F65C8C"/>
    <w:rsid w:val="00F664F6"/>
    <w:rsid w:val="00F725AE"/>
    <w:rsid w:val="00F75761"/>
    <w:rsid w:val="00F77E7A"/>
    <w:rsid w:val="00F80785"/>
    <w:rsid w:val="00F811CB"/>
    <w:rsid w:val="00F81528"/>
    <w:rsid w:val="00F83B6F"/>
    <w:rsid w:val="00F85F94"/>
    <w:rsid w:val="00F86CFE"/>
    <w:rsid w:val="00F86D16"/>
    <w:rsid w:val="00F87CFC"/>
    <w:rsid w:val="00F958DE"/>
    <w:rsid w:val="00F9739B"/>
    <w:rsid w:val="00FA0637"/>
    <w:rsid w:val="00FA1198"/>
    <w:rsid w:val="00FA2731"/>
    <w:rsid w:val="00FA27A6"/>
    <w:rsid w:val="00FA375D"/>
    <w:rsid w:val="00FA4A02"/>
    <w:rsid w:val="00FB5309"/>
    <w:rsid w:val="00FB60D2"/>
    <w:rsid w:val="00FB6E15"/>
    <w:rsid w:val="00FC0E00"/>
    <w:rsid w:val="00FC526B"/>
    <w:rsid w:val="00FC74F1"/>
    <w:rsid w:val="00FD1E6D"/>
    <w:rsid w:val="00FD30BE"/>
    <w:rsid w:val="00FD3F57"/>
    <w:rsid w:val="00FD4E0D"/>
    <w:rsid w:val="00FD4F44"/>
    <w:rsid w:val="00FD7335"/>
    <w:rsid w:val="00FE4FC4"/>
    <w:rsid w:val="00FE6459"/>
    <w:rsid w:val="00FE6E3F"/>
    <w:rsid w:val="00FE78B4"/>
    <w:rsid w:val="00FF1B6C"/>
    <w:rsid w:val="00FF286B"/>
    <w:rsid w:val="00FF4800"/>
    <w:rsid w:val="00FF5296"/>
    <w:rsid w:val="00FF7B66"/>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E98E5"/>
  <w15:chartTrackingRefBased/>
  <w15:docId w15:val="{DE7F78FB-F4B5-44E2-8A84-630DA64688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725AE"/>
    <w:pPr>
      <w:keepNext/>
      <w:keepLines/>
      <w:numPr>
        <w:numId w:val="1"/>
      </w:numPr>
      <w:spacing w:before="120" w:after="0" w:line="240" w:lineRule="auto"/>
      <w:ind w:left="426" w:hanging="426"/>
      <w:jc w:val="both"/>
      <w:outlineLvl w:val="0"/>
    </w:pPr>
    <w:rPr>
      <w:rFonts w:ascii="Calibri Light" w:eastAsiaTheme="majorEastAsia" w:hAnsi="Calibri Light" w:cstheme="majorBidi"/>
      <w:b/>
      <w:szCs w:val="32"/>
      <w:u w:val="single"/>
    </w:rPr>
  </w:style>
  <w:style w:type="paragraph" w:styleId="Titre2">
    <w:name w:val="heading 2"/>
    <w:basedOn w:val="Normal"/>
    <w:next w:val="Paragraphedeliste"/>
    <w:link w:val="Titre2Car"/>
    <w:uiPriority w:val="9"/>
    <w:unhideWhenUsed/>
    <w:qFormat/>
    <w:rsid w:val="00921367"/>
    <w:pPr>
      <w:keepNext/>
      <w:keepLines/>
      <w:numPr>
        <w:ilvl w:val="1"/>
        <w:numId w:val="1"/>
      </w:numPr>
      <w:spacing w:before="120" w:after="0" w:line="240" w:lineRule="auto"/>
      <w:ind w:left="714" w:hanging="357"/>
      <w:jc w:val="both"/>
      <w:outlineLvl w:val="1"/>
    </w:pPr>
    <w:rPr>
      <w:rFonts w:asciiTheme="majorHAnsi" w:eastAsiaTheme="majorEastAsia" w:hAnsiTheme="majorHAnsi" w:cstheme="majorHAnsi"/>
      <w:b/>
      <w:i/>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8E652C"/>
    <w:pPr>
      <w:tabs>
        <w:tab w:val="center" w:pos="4320"/>
        <w:tab w:val="right" w:pos="8640"/>
      </w:tabs>
      <w:spacing w:after="0" w:line="240" w:lineRule="auto"/>
    </w:pPr>
  </w:style>
  <w:style w:type="character" w:customStyle="1" w:styleId="En-tteCar">
    <w:name w:val="En-tête Car"/>
    <w:basedOn w:val="Policepardfaut"/>
    <w:link w:val="En-tte"/>
    <w:uiPriority w:val="99"/>
    <w:rsid w:val="008E652C"/>
  </w:style>
  <w:style w:type="paragraph" w:styleId="Pieddepage">
    <w:name w:val="footer"/>
    <w:basedOn w:val="Normal"/>
    <w:link w:val="PieddepageCar"/>
    <w:uiPriority w:val="99"/>
    <w:unhideWhenUsed/>
    <w:rsid w:val="008E652C"/>
    <w:pPr>
      <w:tabs>
        <w:tab w:val="center" w:pos="4320"/>
        <w:tab w:val="right" w:pos="8640"/>
      </w:tabs>
      <w:spacing w:after="0" w:line="240" w:lineRule="auto"/>
    </w:pPr>
  </w:style>
  <w:style w:type="character" w:customStyle="1" w:styleId="PieddepageCar">
    <w:name w:val="Pied de page Car"/>
    <w:basedOn w:val="Policepardfaut"/>
    <w:link w:val="Pieddepage"/>
    <w:uiPriority w:val="99"/>
    <w:rsid w:val="008E652C"/>
  </w:style>
  <w:style w:type="paragraph" w:styleId="Sansinterligne">
    <w:name w:val="No Spacing"/>
    <w:basedOn w:val="Normal"/>
    <w:link w:val="SansinterligneCar"/>
    <w:uiPriority w:val="1"/>
    <w:qFormat/>
    <w:rsid w:val="006B6A90"/>
    <w:pPr>
      <w:spacing w:after="0" w:line="240" w:lineRule="auto"/>
      <w:ind w:left="397"/>
      <w:jc w:val="both"/>
    </w:pPr>
    <w:rPr>
      <w:rFonts w:ascii="Calibri Light" w:eastAsiaTheme="minorEastAsia" w:hAnsi="Calibri Light"/>
      <w:szCs w:val="20"/>
    </w:rPr>
  </w:style>
  <w:style w:type="character" w:customStyle="1" w:styleId="SansinterligneCar">
    <w:name w:val="Sans interligne Car"/>
    <w:basedOn w:val="Policepardfaut"/>
    <w:link w:val="Sansinterligne"/>
    <w:uiPriority w:val="1"/>
    <w:rsid w:val="006B6A90"/>
    <w:rPr>
      <w:rFonts w:ascii="Calibri Light" w:eastAsiaTheme="minorEastAsia" w:hAnsi="Calibri Light"/>
      <w:szCs w:val="20"/>
    </w:rPr>
  </w:style>
  <w:style w:type="table" w:styleId="Grilledutableau">
    <w:name w:val="Table Grid"/>
    <w:basedOn w:val="TableauNormal"/>
    <w:uiPriority w:val="39"/>
    <w:rsid w:val="00F330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F725AE"/>
    <w:rPr>
      <w:rFonts w:ascii="Calibri Light" w:eastAsiaTheme="majorEastAsia" w:hAnsi="Calibri Light" w:cstheme="majorBidi"/>
      <w:b/>
      <w:szCs w:val="32"/>
      <w:u w:val="single"/>
    </w:rPr>
  </w:style>
  <w:style w:type="character" w:customStyle="1" w:styleId="ParagraphedelisteCar">
    <w:name w:val="Paragraphe de liste Car"/>
    <w:basedOn w:val="Policepardfaut"/>
    <w:link w:val="Paragraphedeliste"/>
    <w:uiPriority w:val="34"/>
    <w:rsid w:val="00DD07D5"/>
  </w:style>
  <w:style w:type="paragraph" w:styleId="Paragraphedeliste">
    <w:name w:val="List Paragraph"/>
    <w:basedOn w:val="Normal"/>
    <w:link w:val="ParagraphedelisteCar"/>
    <w:uiPriority w:val="34"/>
    <w:qFormat/>
    <w:rsid w:val="00DD07D5"/>
    <w:pPr>
      <w:ind w:left="720"/>
      <w:contextualSpacing/>
    </w:pPr>
  </w:style>
  <w:style w:type="character" w:customStyle="1" w:styleId="Titre2Car">
    <w:name w:val="Titre 2 Car"/>
    <w:basedOn w:val="Policepardfaut"/>
    <w:link w:val="Titre2"/>
    <w:uiPriority w:val="9"/>
    <w:rsid w:val="00921367"/>
    <w:rPr>
      <w:rFonts w:asciiTheme="majorHAnsi" w:eastAsiaTheme="majorEastAsia" w:hAnsiTheme="majorHAnsi" w:cstheme="majorHAnsi"/>
      <w:b/>
      <w:i/>
      <w:u w:val="single"/>
    </w:rPr>
  </w:style>
  <w:style w:type="paragraph" w:styleId="Sous-titre">
    <w:name w:val="Subtitle"/>
    <w:basedOn w:val="Normal"/>
    <w:next w:val="Normal"/>
    <w:link w:val="Sous-titreCar"/>
    <w:uiPriority w:val="11"/>
    <w:qFormat/>
    <w:rsid w:val="00B04B1C"/>
    <w:pPr>
      <w:numPr>
        <w:ilvl w:val="1"/>
      </w:numPr>
    </w:pPr>
    <w:rPr>
      <w:rFonts w:eastAsiaTheme="minorEastAsia"/>
      <w:color w:val="5A5A5A" w:themeColor="text1" w:themeTint="A5"/>
      <w:spacing w:val="15"/>
    </w:rPr>
  </w:style>
  <w:style w:type="character" w:customStyle="1" w:styleId="Sous-titreCar">
    <w:name w:val="Sous-titre Car"/>
    <w:basedOn w:val="Policepardfaut"/>
    <w:link w:val="Sous-titre"/>
    <w:uiPriority w:val="11"/>
    <w:rsid w:val="00B04B1C"/>
    <w:rPr>
      <w:rFonts w:eastAsiaTheme="minorEastAsia"/>
      <w:color w:val="5A5A5A" w:themeColor="text1" w:themeTint="A5"/>
      <w:spacing w:val="15"/>
    </w:rPr>
  </w:style>
  <w:style w:type="character" w:styleId="Lienhypertexte">
    <w:name w:val="Hyperlink"/>
    <w:basedOn w:val="Policepardfaut"/>
    <w:uiPriority w:val="99"/>
    <w:unhideWhenUsed/>
    <w:rsid w:val="00D23CD0"/>
    <w:rPr>
      <w:color w:val="0563C1" w:themeColor="hyperlink"/>
      <w:u w:val="single"/>
    </w:rPr>
  </w:style>
  <w:style w:type="character" w:styleId="Mentionnonrsolue">
    <w:name w:val="Unresolved Mention"/>
    <w:basedOn w:val="Policepardfaut"/>
    <w:uiPriority w:val="99"/>
    <w:semiHidden/>
    <w:unhideWhenUsed/>
    <w:rsid w:val="00D23CD0"/>
    <w:rPr>
      <w:color w:val="605E5C"/>
      <w:shd w:val="clear" w:color="auto" w:fill="E1DFDD"/>
    </w:rPr>
  </w:style>
  <w:style w:type="paragraph" w:customStyle="1" w:styleId="yiv4738775115msolistparagraph">
    <w:name w:val="yiv4738775115msolistparagraph"/>
    <w:basedOn w:val="Normal"/>
    <w:rsid w:val="00B9508A"/>
    <w:pPr>
      <w:spacing w:before="100" w:beforeAutospacing="1" w:after="100" w:afterAutospacing="1" w:line="240" w:lineRule="auto"/>
    </w:pPr>
    <w:rPr>
      <w:rFonts w:ascii="Times New Roman" w:eastAsia="Times New Roman" w:hAnsi="Times New Roman" w:cs="Times New Roman"/>
      <w:sz w:val="24"/>
      <w:szCs w:val="24"/>
      <w:lang w:eastAsia="fr-CA"/>
    </w:rPr>
  </w:style>
  <w:style w:type="character" w:styleId="Marquedecommentaire">
    <w:name w:val="annotation reference"/>
    <w:basedOn w:val="Policepardfaut"/>
    <w:uiPriority w:val="99"/>
    <w:semiHidden/>
    <w:unhideWhenUsed/>
    <w:rsid w:val="001D26AF"/>
    <w:rPr>
      <w:sz w:val="16"/>
      <w:szCs w:val="16"/>
    </w:rPr>
  </w:style>
  <w:style w:type="paragraph" w:styleId="Commentaire">
    <w:name w:val="annotation text"/>
    <w:basedOn w:val="Normal"/>
    <w:link w:val="CommentaireCar"/>
    <w:uiPriority w:val="99"/>
    <w:semiHidden/>
    <w:unhideWhenUsed/>
    <w:rsid w:val="001D26AF"/>
    <w:pPr>
      <w:spacing w:line="240" w:lineRule="auto"/>
    </w:pPr>
    <w:rPr>
      <w:sz w:val="20"/>
      <w:szCs w:val="20"/>
    </w:rPr>
  </w:style>
  <w:style w:type="character" w:customStyle="1" w:styleId="CommentaireCar">
    <w:name w:val="Commentaire Car"/>
    <w:basedOn w:val="Policepardfaut"/>
    <w:link w:val="Commentaire"/>
    <w:uiPriority w:val="99"/>
    <w:semiHidden/>
    <w:rsid w:val="001D26AF"/>
    <w:rPr>
      <w:sz w:val="20"/>
      <w:szCs w:val="20"/>
    </w:rPr>
  </w:style>
  <w:style w:type="paragraph" w:styleId="Objetducommentaire">
    <w:name w:val="annotation subject"/>
    <w:basedOn w:val="Commentaire"/>
    <w:next w:val="Commentaire"/>
    <w:link w:val="ObjetducommentaireCar"/>
    <w:uiPriority w:val="99"/>
    <w:semiHidden/>
    <w:unhideWhenUsed/>
    <w:rsid w:val="001D26AF"/>
    <w:rPr>
      <w:b/>
      <w:bCs/>
    </w:rPr>
  </w:style>
  <w:style w:type="character" w:customStyle="1" w:styleId="ObjetducommentaireCar">
    <w:name w:val="Objet du commentaire Car"/>
    <w:basedOn w:val="CommentaireCar"/>
    <w:link w:val="Objetducommentaire"/>
    <w:uiPriority w:val="99"/>
    <w:semiHidden/>
    <w:rsid w:val="001D26A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8856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B71D97-26D4-458F-825A-F28ED1EA1D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10</Pages>
  <Words>3010</Words>
  <Characters>16560</Characters>
  <Application>Microsoft Office Word</Application>
  <DocSecurity>4</DocSecurity>
  <Lines>138</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Lucy Martel</dc:creator>
  <cp:keywords/>
  <dc:description/>
  <cp:lastModifiedBy>Neima Ismaël Aouled</cp:lastModifiedBy>
  <cp:revision>2</cp:revision>
  <cp:lastPrinted>2023-02-09T01:52:00Z</cp:lastPrinted>
  <dcterms:created xsi:type="dcterms:W3CDTF">2024-04-12T19:58:00Z</dcterms:created>
  <dcterms:modified xsi:type="dcterms:W3CDTF">2024-04-12T19:58:00Z</dcterms:modified>
</cp:coreProperties>
</file>